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76E6" w:rsidP="005576E6" w:rsidRDefault="005576E6" w14:paraId="49D4F5F0" w14:textId="593B4BAE">
      <w:pPr>
        <w:spacing w:after="0" w:line="240" w:lineRule="auto"/>
        <w:rPr>
          <w:b w:val="1"/>
          <w:bCs w:val="1"/>
          <w:sz w:val="24"/>
          <w:szCs w:val="24"/>
          <w:lang w:val="en-US"/>
        </w:rPr>
      </w:pPr>
      <w:r w:rsidRPr="380FBBE0" w:rsidR="1A1C65A0">
        <w:rPr>
          <w:b w:val="1"/>
          <w:bCs w:val="1"/>
          <w:sz w:val="24"/>
          <w:szCs w:val="24"/>
          <w:lang w:val="en-US"/>
        </w:rPr>
        <w:t>¿</w:t>
      </w:r>
      <w:r w:rsidRPr="380FBBE0" w:rsidR="1A1C65A0">
        <w:rPr>
          <w:b w:val="1"/>
          <w:bCs w:val="1"/>
          <w:sz w:val="24"/>
          <w:szCs w:val="24"/>
          <w:lang w:val="en-US"/>
        </w:rPr>
        <w:t xml:space="preserve">Por </w:t>
      </w:r>
      <w:r w:rsidRPr="380FBBE0" w:rsidR="1A1C65A0">
        <w:rPr>
          <w:b w:val="1"/>
          <w:bCs w:val="1"/>
          <w:sz w:val="24"/>
          <w:szCs w:val="24"/>
          <w:lang w:val="en-US"/>
        </w:rPr>
        <w:t>qué</w:t>
      </w:r>
      <w:r w:rsidRPr="380FBBE0" w:rsidR="1A1C65A0">
        <w:rPr>
          <w:b w:val="1"/>
          <w:bCs w:val="1"/>
          <w:sz w:val="24"/>
          <w:szCs w:val="24"/>
          <w:lang w:val="en-US"/>
        </w:rPr>
        <w:t xml:space="preserve"> </w:t>
      </w:r>
      <w:r w:rsidRPr="380FBBE0" w:rsidR="1A1C65A0">
        <w:rPr>
          <w:b w:val="1"/>
          <w:bCs w:val="1"/>
          <w:sz w:val="24"/>
          <w:szCs w:val="24"/>
          <w:lang w:val="en-US"/>
        </w:rPr>
        <w:t>importa</w:t>
      </w:r>
      <w:r w:rsidRPr="380FBBE0" w:rsidR="1A1C65A0">
        <w:rPr>
          <w:b w:val="1"/>
          <w:bCs w:val="1"/>
          <w:sz w:val="24"/>
          <w:szCs w:val="24"/>
          <w:lang w:val="en-US"/>
        </w:rPr>
        <w:t xml:space="preserve"> la </w:t>
      </w:r>
      <w:r w:rsidRPr="380FBBE0" w:rsidR="1A1C65A0">
        <w:rPr>
          <w:b w:val="1"/>
          <w:bCs w:val="1"/>
          <w:sz w:val="24"/>
          <w:szCs w:val="24"/>
          <w:lang w:val="en-US"/>
        </w:rPr>
        <w:t>investigación</w:t>
      </w:r>
      <w:r w:rsidRPr="380FBBE0" w:rsidR="1A1C65A0">
        <w:rPr>
          <w:b w:val="1"/>
          <w:bCs w:val="1"/>
          <w:sz w:val="24"/>
          <w:szCs w:val="24"/>
          <w:lang w:val="en-US"/>
        </w:rPr>
        <w:t xml:space="preserve"> </w:t>
      </w:r>
      <w:r w:rsidRPr="380FBBE0" w:rsidR="1A1C65A0">
        <w:rPr>
          <w:b w:val="1"/>
          <w:bCs w:val="1"/>
          <w:sz w:val="24"/>
          <w:szCs w:val="24"/>
          <w:lang w:val="en-US"/>
        </w:rPr>
        <w:t xml:space="preserve">en </w:t>
      </w:r>
      <w:r w:rsidRPr="380FBBE0" w:rsidR="1A1C65A0">
        <w:rPr>
          <w:b w:val="1"/>
          <w:bCs w:val="1"/>
          <w:sz w:val="24"/>
          <w:szCs w:val="24"/>
          <w:lang w:val="en-US"/>
        </w:rPr>
        <w:t>dolor</w:t>
      </w:r>
      <w:r w:rsidRPr="380FBBE0" w:rsidR="1A1C65A0">
        <w:rPr>
          <w:b w:val="1"/>
          <w:bCs w:val="1"/>
          <w:sz w:val="24"/>
          <w:szCs w:val="24"/>
          <w:lang w:val="en-US"/>
        </w:rPr>
        <w:t>?</w:t>
      </w:r>
    </w:p>
    <w:p w:rsidRPr="005576E6" w:rsidR="005576E6" w:rsidP="005576E6" w:rsidRDefault="005576E6" w14:paraId="709D25F7" w14:textId="77777777">
      <w:pPr>
        <w:spacing w:after="0" w:line="240" w:lineRule="auto"/>
        <w:rPr>
          <w:sz w:val="24"/>
          <w:szCs w:val="24"/>
          <w:lang w:val="en-US"/>
        </w:rPr>
      </w:pPr>
    </w:p>
    <w:p w:rsidRPr="005576E6" w:rsidR="005576E6" w:rsidP="005576E6" w:rsidRDefault="005576E6" w14:paraId="09EBDCE5" w14:textId="77777777">
      <w:pPr>
        <w:spacing w:after="0" w:line="240" w:lineRule="auto"/>
        <w:rPr>
          <w:sz w:val="24"/>
          <w:szCs w:val="24"/>
          <w:lang w:val="en-US"/>
        </w:rPr>
      </w:pPr>
      <w:proofErr w:type="spellStart"/>
      <w:r w:rsidRPr="005576E6">
        <w:rPr>
          <w:b/>
          <w:bCs/>
          <w:sz w:val="24"/>
          <w:szCs w:val="24"/>
          <w:lang w:val="en-US"/>
        </w:rPr>
        <w:t>Introducción</w:t>
      </w:r>
      <w:proofErr w:type="spellEnd"/>
      <w:r w:rsidRPr="005576E6">
        <w:rPr>
          <w:b/>
          <w:bCs/>
          <w:sz w:val="24"/>
          <w:szCs w:val="24"/>
          <w:lang w:val="en-US"/>
        </w:rPr>
        <w:t>: ¿</w:t>
      </w:r>
      <w:proofErr w:type="spellStart"/>
      <w:r w:rsidRPr="005576E6">
        <w:rPr>
          <w:b/>
          <w:bCs/>
          <w:sz w:val="24"/>
          <w:szCs w:val="24"/>
          <w:lang w:val="en-US"/>
        </w:rPr>
        <w:t>Cuál</w:t>
      </w:r>
      <w:proofErr w:type="spellEnd"/>
      <w:r w:rsidRPr="005576E6">
        <w:rPr>
          <w:b/>
          <w:bCs/>
          <w:sz w:val="24"/>
          <w:szCs w:val="24"/>
          <w:lang w:val="en-US"/>
        </w:rPr>
        <w:t xml:space="preserve"> es </w:t>
      </w:r>
      <w:proofErr w:type="spellStart"/>
      <w:r w:rsidRPr="005576E6">
        <w:rPr>
          <w:b/>
          <w:bCs/>
          <w:sz w:val="24"/>
          <w:szCs w:val="24"/>
          <w:lang w:val="en-US"/>
        </w:rPr>
        <w:t>el</w:t>
      </w:r>
      <w:proofErr w:type="spellEnd"/>
      <w:r w:rsidRPr="005576E6">
        <w:rPr>
          <w:b/>
          <w:bCs/>
          <w:sz w:val="24"/>
          <w:szCs w:val="24"/>
          <w:lang w:val="en-US"/>
        </w:rPr>
        <w:t xml:space="preserve"> </w:t>
      </w:r>
      <w:proofErr w:type="spellStart"/>
      <w:r w:rsidRPr="005576E6">
        <w:rPr>
          <w:b/>
          <w:bCs/>
          <w:sz w:val="24"/>
          <w:szCs w:val="24"/>
          <w:lang w:val="en-US"/>
        </w:rPr>
        <w:t>problema</w:t>
      </w:r>
      <w:proofErr w:type="spellEnd"/>
      <w:r w:rsidRPr="005576E6">
        <w:rPr>
          <w:b/>
          <w:bCs/>
          <w:sz w:val="24"/>
          <w:szCs w:val="24"/>
          <w:lang w:val="en-US"/>
        </w:rPr>
        <w:t>?</w:t>
      </w:r>
    </w:p>
    <w:p w:rsidR="005576E6" w:rsidP="1A1C65A0" w:rsidRDefault="005576E6" w14:paraId="3885F577" w14:textId="5D2EB25F">
      <w:pPr>
        <w:spacing w:after="0" w:line="240" w:lineRule="auto"/>
        <w:rPr>
          <w:sz w:val="24"/>
          <w:szCs w:val="24"/>
          <w:lang w:val="es-ES"/>
        </w:rPr>
      </w:pPr>
      <w:r w:rsidRPr="380FBBE0" w:rsidR="1A1C65A0">
        <w:rPr>
          <w:sz w:val="24"/>
          <w:szCs w:val="24"/>
          <w:lang w:val="es-ES"/>
        </w:rPr>
        <w:t xml:space="preserve">El dolor </w:t>
      </w:r>
      <w:r w:rsidRPr="380FBBE0" w:rsidR="1A1C65A0">
        <w:rPr>
          <w:sz w:val="24"/>
          <w:szCs w:val="24"/>
          <w:lang w:val="es-ES"/>
        </w:rPr>
        <w:t>representa el motivo más frecuente por el que las personas acuden a servicios de atención médica en toda Europa.</w:t>
      </w:r>
      <w:r w:rsidRPr="380FBBE0" w:rsidR="1A1C65A0">
        <w:rPr>
          <w:sz w:val="24"/>
          <w:szCs w:val="24"/>
          <w:lang w:val="es-ES"/>
        </w:rPr>
        <w:t xml:space="preserve"> Mientras que </w:t>
      </w:r>
      <w:r w:rsidRPr="380FBBE0" w:rsidR="1A1C65A0">
        <w:rPr>
          <w:sz w:val="24"/>
          <w:szCs w:val="24"/>
          <w:lang w:val="es-ES"/>
        </w:rPr>
        <w:t>el</w:t>
      </w:r>
      <w:r w:rsidRPr="380FBBE0" w:rsidR="1A1C65A0">
        <w:rPr>
          <w:sz w:val="24"/>
          <w:szCs w:val="24"/>
          <w:lang w:val="es-ES"/>
        </w:rPr>
        <w:t xml:space="preserve"> dolor a </w:t>
      </w:r>
      <w:r w:rsidRPr="380FBBE0" w:rsidR="1A1C65A0">
        <w:rPr>
          <w:sz w:val="24"/>
          <w:szCs w:val="24"/>
          <w:lang w:val="es-ES"/>
        </w:rPr>
        <w:t>agudo</w:t>
      </w:r>
      <w:r w:rsidRPr="380FBBE0" w:rsidR="1A1C65A0">
        <w:rPr>
          <w:sz w:val="24"/>
          <w:szCs w:val="24"/>
          <w:lang w:val="es-ES"/>
        </w:rPr>
        <w:t xml:space="preserve"> (</w:t>
      </w:r>
      <w:r w:rsidRPr="380FBBE0" w:rsidR="1A1C65A0">
        <w:rPr>
          <w:sz w:val="24"/>
          <w:szCs w:val="24"/>
          <w:lang w:val="es-ES"/>
        </w:rPr>
        <w:t>como</w:t>
      </w:r>
      <w:r w:rsidRPr="380FBBE0" w:rsidR="1A1C65A0">
        <w:rPr>
          <w:sz w:val="24"/>
          <w:szCs w:val="24"/>
          <w:lang w:val="es-ES"/>
        </w:rPr>
        <w:t xml:space="preserve"> </w:t>
      </w:r>
      <w:r w:rsidRPr="380FBBE0" w:rsidR="1A1C65A0">
        <w:rPr>
          <w:sz w:val="24"/>
          <w:szCs w:val="24"/>
          <w:lang w:val="es-ES"/>
        </w:rPr>
        <w:t>el</w:t>
      </w:r>
      <w:r w:rsidRPr="380FBBE0" w:rsidR="1A1C65A0">
        <w:rPr>
          <w:sz w:val="24"/>
          <w:szCs w:val="24"/>
          <w:lang w:val="es-ES"/>
        </w:rPr>
        <w:t xml:space="preserve"> </w:t>
      </w:r>
      <w:r w:rsidRPr="380FBBE0" w:rsidR="1A1C65A0">
        <w:rPr>
          <w:sz w:val="24"/>
          <w:szCs w:val="24"/>
          <w:lang w:val="es-ES"/>
        </w:rPr>
        <w:t>causado</w:t>
      </w:r>
      <w:r w:rsidRPr="380FBBE0" w:rsidR="1A1C65A0">
        <w:rPr>
          <w:sz w:val="24"/>
          <w:szCs w:val="24"/>
          <w:lang w:val="es-ES"/>
        </w:rPr>
        <w:t xml:space="preserve"> </w:t>
      </w:r>
      <w:r w:rsidRPr="380FBBE0" w:rsidR="1A1C65A0">
        <w:rPr>
          <w:sz w:val="24"/>
          <w:szCs w:val="24"/>
          <w:lang w:val="es-ES"/>
        </w:rPr>
        <w:t>por</w:t>
      </w:r>
      <w:r w:rsidRPr="380FBBE0" w:rsidR="1A1C65A0">
        <w:rPr>
          <w:sz w:val="24"/>
          <w:szCs w:val="24"/>
          <w:lang w:val="es-ES"/>
        </w:rPr>
        <w:t xml:space="preserve"> </w:t>
      </w:r>
      <w:r w:rsidRPr="380FBBE0" w:rsidR="1A1C65A0">
        <w:rPr>
          <w:sz w:val="24"/>
          <w:szCs w:val="24"/>
          <w:lang w:val="es-ES"/>
        </w:rPr>
        <w:t>una</w:t>
      </w:r>
      <w:r w:rsidRPr="380FBBE0" w:rsidR="1A1C65A0">
        <w:rPr>
          <w:sz w:val="24"/>
          <w:szCs w:val="24"/>
          <w:lang w:val="es-ES"/>
        </w:rPr>
        <w:t xml:space="preserve"> </w:t>
      </w:r>
      <w:r w:rsidRPr="380FBBE0" w:rsidR="1A1C65A0">
        <w:rPr>
          <w:sz w:val="24"/>
          <w:szCs w:val="24"/>
          <w:lang w:val="es-ES"/>
        </w:rPr>
        <w:t>lesión</w:t>
      </w:r>
      <w:r w:rsidRPr="380FBBE0" w:rsidR="1A1C65A0">
        <w:rPr>
          <w:sz w:val="24"/>
          <w:szCs w:val="24"/>
          <w:lang w:val="es-ES"/>
        </w:rPr>
        <w:t xml:space="preserve">) </w:t>
      </w:r>
      <w:r w:rsidRPr="380FBBE0" w:rsidR="1A1C65A0">
        <w:rPr>
          <w:sz w:val="24"/>
          <w:szCs w:val="24"/>
          <w:lang w:val="es-ES"/>
        </w:rPr>
        <w:t>cumple</w:t>
      </w:r>
      <w:r w:rsidRPr="380FBBE0" w:rsidR="1A1C65A0">
        <w:rPr>
          <w:sz w:val="24"/>
          <w:szCs w:val="24"/>
          <w:lang w:val="es-ES"/>
        </w:rPr>
        <w:t xml:space="preserve"> </w:t>
      </w:r>
      <w:r w:rsidRPr="380FBBE0" w:rsidR="1A1C65A0">
        <w:rPr>
          <w:sz w:val="24"/>
          <w:szCs w:val="24"/>
          <w:lang w:val="es-ES"/>
        </w:rPr>
        <w:t>una</w:t>
      </w:r>
      <w:r w:rsidRPr="380FBBE0" w:rsidR="1A1C65A0">
        <w:rPr>
          <w:sz w:val="24"/>
          <w:szCs w:val="24"/>
          <w:lang w:val="es-ES"/>
        </w:rPr>
        <w:t xml:space="preserve"> </w:t>
      </w:r>
      <w:r w:rsidRPr="380FBBE0" w:rsidR="1A1C65A0">
        <w:rPr>
          <w:sz w:val="24"/>
          <w:szCs w:val="24"/>
          <w:lang w:val="es-ES"/>
        </w:rPr>
        <w:t>función</w:t>
      </w:r>
      <w:r w:rsidRPr="380FBBE0" w:rsidR="1A1C65A0">
        <w:rPr>
          <w:sz w:val="24"/>
          <w:szCs w:val="24"/>
          <w:lang w:val="es-ES"/>
        </w:rPr>
        <w:t xml:space="preserve"> </w:t>
      </w:r>
      <w:r w:rsidRPr="380FBBE0" w:rsidR="1A1C65A0">
        <w:rPr>
          <w:sz w:val="24"/>
          <w:szCs w:val="24"/>
          <w:lang w:val="es-ES"/>
        </w:rPr>
        <w:t>protectora</w:t>
      </w:r>
      <w:r w:rsidRPr="380FBBE0" w:rsidR="1A1C65A0">
        <w:rPr>
          <w:sz w:val="24"/>
          <w:szCs w:val="24"/>
          <w:lang w:val="es-ES"/>
        </w:rPr>
        <w:t xml:space="preserve">, </w:t>
      </w:r>
      <w:r w:rsidRPr="380FBBE0" w:rsidR="1A1C65A0">
        <w:rPr>
          <w:sz w:val="24"/>
          <w:szCs w:val="24"/>
          <w:lang w:val="es-ES"/>
        </w:rPr>
        <w:t>el</w:t>
      </w:r>
      <w:r w:rsidRPr="380FBBE0" w:rsidR="1A1C65A0">
        <w:rPr>
          <w:sz w:val="24"/>
          <w:szCs w:val="24"/>
          <w:lang w:val="es-ES"/>
        </w:rPr>
        <w:t xml:space="preserve"> dolor a largo </w:t>
      </w:r>
      <w:r w:rsidRPr="380FBBE0" w:rsidR="1A1C65A0">
        <w:rPr>
          <w:sz w:val="24"/>
          <w:szCs w:val="24"/>
          <w:lang w:val="es-ES"/>
        </w:rPr>
        <w:t>plazo</w:t>
      </w:r>
      <w:r w:rsidRPr="380FBBE0" w:rsidR="1A1C65A0">
        <w:rPr>
          <w:sz w:val="24"/>
          <w:szCs w:val="24"/>
          <w:lang w:val="es-ES"/>
        </w:rPr>
        <w:t xml:space="preserve"> o </w:t>
      </w:r>
      <w:r w:rsidRPr="380FBBE0" w:rsidR="1A1C65A0">
        <w:rPr>
          <w:sz w:val="24"/>
          <w:szCs w:val="24"/>
          <w:lang w:val="es-ES"/>
        </w:rPr>
        <w:t>crónico</w:t>
      </w:r>
      <w:r w:rsidRPr="380FBBE0" w:rsidR="1A1C65A0">
        <w:rPr>
          <w:sz w:val="24"/>
          <w:szCs w:val="24"/>
          <w:lang w:val="es-ES"/>
        </w:rPr>
        <w:t xml:space="preserve"> (es </w:t>
      </w:r>
      <w:r w:rsidRPr="380FBBE0" w:rsidR="1A1C65A0">
        <w:rPr>
          <w:sz w:val="24"/>
          <w:szCs w:val="24"/>
          <w:lang w:val="es-ES"/>
        </w:rPr>
        <w:t>decir</w:t>
      </w:r>
      <w:r w:rsidRPr="380FBBE0" w:rsidR="1A1C65A0">
        <w:rPr>
          <w:sz w:val="24"/>
          <w:szCs w:val="24"/>
          <w:lang w:val="es-ES"/>
        </w:rPr>
        <w:t xml:space="preserve">, que dura </w:t>
      </w:r>
      <w:r w:rsidRPr="380FBBE0" w:rsidR="1A1C65A0">
        <w:rPr>
          <w:sz w:val="24"/>
          <w:szCs w:val="24"/>
          <w:lang w:val="es-ES"/>
        </w:rPr>
        <w:t>más</w:t>
      </w:r>
      <w:r w:rsidRPr="380FBBE0" w:rsidR="1A1C65A0">
        <w:rPr>
          <w:sz w:val="24"/>
          <w:szCs w:val="24"/>
          <w:lang w:val="es-ES"/>
        </w:rPr>
        <w:t xml:space="preserve"> de </w:t>
      </w:r>
      <w:r w:rsidRPr="380FBBE0" w:rsidR="1A1C65A0">
        <w:rPr>
          <w:sz w:val="24"/>
          <w:szCs w:val="24"/>
          <w:lang w:val="es-ES"/>
        </w:rPr>
        <w:t>tres</w:t>
      </w:r>
      <w:r w:rsidRPr="380FBBE0" w:rsidR="1A1C65A0">
        <w:rPr>
          <w:sz w:val="24"/>
          <w:szCs w:val="24"/>
          <w:lang w:val="es-ES"/>
        </w:rPr>
        <w:t xml:space="preserve"> meses) </w:t>
      </w:r>
      <w:r w:rsidRPr="380FBBE0" w:rsidR="1A1C65A0">
        <w:rPr>
          <w:sz w:val="24"/>
          <w:szCs w:val="24"/>
          <w:lang w:val="es-ES"/>
        </w:rPr>
        <w:t>puede</w:t>
      </w:r>
      <w:r w:rsidRPr="380FBBE0" w:rsidR="1A1C65A0">
        <w:rPr>
          <w:sz w:val="24"/>
          <w:szCs w:val="24"/>
          <w:lang w:val="es-ES"/>
        </w:rPr>
        <w:t xml:space="preserve"> </w:t>
      </w:r>
      <w:r w:rsidRPr="380FBBE0" w:rsidR="1A1C65A0">
        <w:rPr>
          <w:sz w:val="24"/>
          <w:szCs w:val="24"/>
          <w:lang w:val="es-ES"/>
        </w:rPr>
        <w:t>afectar</w:t>
      </w:r>
      <w:r w:rsidRPr="380FBBE0" w:rsidR="1A1C65A0">
        <w:rPr>
          <w:sz w:val="24"/>
          <w:szCs w:val="24"/>
          <w:lang w:val="es-ES"/>
        </w:rPr>
        <w:t xml:space="preserve"> </w:t>
      </w:r>
      <w:r w:rsidRPr="380FBBE0" w:rsidR="1A1C65A0">
        <w:rPr>
          <w:sz w:val="24"/>
          <w:szCs w:val="24"/>
          <w:lang w:val="es-ES"/>
        </w:rPr>
        <w:t>gravemente</w:t>
      </w:r>
      <w:r w:rsidRPr="380FBBE0" w:rsidR="1A1C65A0">
        <w:rPr>
          <w:sz w:val="24"/>
          <w:szCs w:val="24"/>
          <w:lang w:val="es-ES"/>
        </w:rPr>
        <w:t xml:space="preserve"> la </w:t>
      </w:r>
      <w:r w:rsidRPr="380FBBE0" w:rsidR="1A1C65A0">
        <w:rPr>
          <w:sz w:val="24"/>
          <w:szCs w:val="24"/>
          <w:lang w:val="es-ES"/>
        </w:rPr>
        <w:t>calidad</w:t>
      </w:r>
      <w:r w:rsidRPr="380FBBE0" w:rsidR="1A1C65A0">
        <w:rPr>
          <w:sz w:val="24"/>
          <w:szCs w:val="24"/>
          <w:lang w:val="es-ES"/>
        </w:rPr>
        <w:t xml:space="preserve"> de </w:t>
      </w:r>
      <w:r w:rsidRPr="380FBBE0" w:rsidR="1A1C65A0">
        <w:rPr>
          <w:sz w:val="24"/>
          <w:szCs w:val="24"/>
          <w:lang w:val="es-ES"/>
        </w:rPr>
        <w:t>vida</w:t>
      </w:r>
      <w:r w:rsidRPr="380FBBE0" w:rsidR="1A1C65A0">
        <w:rPr>
          <w:sz w:val="24"/>
          <w:szCs w:val="24"/>
          <w:lang w:val="es-ES"/>
        </w:rPr>
        <w:t xml:space="preserve">. </w:t>
      </w:r>
      <w:r w:rsidRPr="380FBBE0" w:rsidR="1A1C65A0">
        <w:rPr>
          <w:sz w:val="24"/>
          <w:szCs w:val="24"/>
          <w:lang w:val="es-ES"/>
        </w:rPr>
        <w:t>Impacta</w:t>
      </w:r>
      <w:r w:rsidRPr="380FBBE0" w:rsidR="1A1C65A0">
        <w:rPr>
          <w:sz w:val="24"/>
          <w:szCs w:val="24"/>
          <w:lang w:val="es-ES"/>
        </w:rPr>
        <w:t xml:space="preserve"> no solo </w:t>
      </w:r>
      <w:r w:rsidRPr="380FBBE0" w:rsidR="1A1C65A0">
        <w:rPr>
          <w:sz w:val="24"/>
          <w:szCs w:val="24"/>
          <w:lang w:val="es-ES"/>
        </w:rPr>
        <w:t>en</w:t>
      </w:r>
      <w:r w:rsidRPr="380FBBE0" w:rsidR="1A1C65A0">
        <w:rPr>
          <w:sz w:val="24"/>
          <w:szCs w:val="24"/>
          <w:lang w:val="es-ES"/>
        </w:rPr>
        <w:t xml:space="preserve"> la </w:t>
      </w:r>
      <w:r w:rsidRPr="380FBBE0" w:rsidR="1A1C65A0">
        <w:rPr>
          <w:sz w:val="24"/>
          <w:szCs w:val="24"/>
          <w:lang w:val="es-ES"/>
        </w:rPr>
        <w:t>salud</w:t>
      </w:r>
      <w:r w:rsidRPr="380FBBE0" w:rsidR="1A1C65A0">
        <w:rPr>
          <w:sz w:val="24"/>
          <w:szCs w:val="24"/>
          <w:lang w:val="es-ES"/>
        </w:rPr>
        <w:t xml:space="preserve"> </w:t>
      </w:r>
      <w:r w:rsidRPr="380FBBE0" w:rsidR="1A1C65A0">
        <w:rPr>
          <w:sz w:val="24"/>
          <w:szCs w:val="24"/>
          <w:lang w:val="es-ES"/>
        </w:rPr>
        <w:t>física</w:t>
      </w:r>
      <w:r w:rsidRPr="380FBBE0" w:rsidR="1A1C65A0">
        <w:rPr>
          <w:sz w:val="24"/>
          <w:szCs w:val="24"/>
          <w:lang w:val="es-ES"/>
        </w:rPr>
        <w:t xml:space="preserve"> y mental, </w:t>
      </w:r>
      <w:r w:rsidRPr="380FBBE0" w:rsidR="1A1C65A0">
        <w:rPr>
          <w:sz w:val="24"/>
          <w:szCs w:val="24"/>
          <w:lang w:val="es-ES"/>
        </w:rPr>
        <w:t>sino</w:t>
      </w:r>
      <w:r w:rsidRPr="380FBBE0" w:rsidR="1A1C65A0">
        <w:rPr>
          <w:sz w:val="24"/>
          <w:szCs w:val="24"/>
          <w:lang w:val="es-ES"/>
        </w:rPr>
        <w:t xml:space="preserve"> también </w:t>
      </w:r>
      <w:r w:rsidRPr="380FBBE0" w:rsidR="1A1C65A0">
        <w:rPr>
          <w:sz w:val="24"/>
          <w:szCs w:val="24"/>
          <w:lang w:val="es-ES"/>
        </w:rPr>
        <w:t>en</w:t>
      </w:r>
      <w:r w:rsidRPr="380FBBE0" w:rsidR="1A1C65A0">
        <w:rPr>
          <w:sz w:val="24"/>
          <w:szCs w:val="24"/>
          <w:lang w:val="es-ES"/>
        </w:rPr>
        <w:t xml:space="preserve"> </w:t>
      </w:r>
      <w:r w:rsidRPr="380FBBE0" w:rsidR="1A1C65A0">
        <w:rPr>
          <w:sz w:val="24"/>
          <w:szCs w:val="24"/>
          <w:lang w:val="es-ES"/>
        </w:rPr>
        <w:t>el</w:t>
      </w:r>
      <w:r w:rsidRPr="380FBBE0" w:rsidR="1A1C65A0">
        <w:rPr>
          <w:sz w:val="24"/>
          <w:szCs w:val="24"/>
          <w:lang w:val="es-ES"/>
        </w:rPr>
        <w:t xml:space="preserve"> </w:t>
      </w:r>
      <w:r w:rsidRPr="380FBBE0" w:rsidR="1A1C65A0">
        <w:rPr>
          <w:sz w:val="24"/>
          <w:szCs w:val="24"/>
          <w:lang w:val="es-ES"/>
        </w:rPr>
        <w:t>trabajo</w:t>
      </w:r>
      <w:r w:rsidRPr="380FBBE0" w:rsidR="1A1C65A0">
        <w:rPr>
          <w:sz w:val="24"/>
          <w:szCs w:val="24"/>
          <w:lang w:val="es-ES"/>
        </w:rPr>
        <w:t xml:space="preserve">, la </w:t>
      </w:r>
      <w:r w:rsidRPr="380FBBE0" w:rsidR="1A1C65A0">
        <w:rPr>
          <w:sz w:val="24"/>
          <w:szCs w:val="24"/>
          <w:lang w:val="es-ES"/>
        </w:rPr>
        <w:t>educación</w:t>
      </w:r>
      <w:r w:rsidRPr="380FBBE0" w:rsidR="1A1C65A0">
        <w:rPr>
          <w:sz w:val="24"/>
          <w:szCs w:val="24"/>
          <w:lang w:val="es-ES"/>
        </w:rPr>
        <w:t xml:space="preserve"> y las </w:t>
      </w:r>
      <w:r w:rsidRPr="380FBBE0" w:rsidR="1A1C65A0">
        <w:rPr>
          <w:sz w:val="24"/>
          <w:szCs w:val="24"/>
          <w:lang w:val="es-ES"/>
        </w:rPr>
        <w:t>relaciones</w:t>
      </w:r>
      <w:r w:rsidRPr="380FBBE0" w:rsidR="1A1C65A0">
        <w:rPr>
          <w:sz w:val="24"/>
          <w:szCs w:val="24"/>
          <w:lang w:val="es-ES"/>
        </w:rPr>
        <w:t xml:space="preserve"> </w:t>
      </w:r>
      <w:r w:rsidRPr="380FBBE0" w:rsidR="1A1C65A0">
        <w:rPr>
          <w:sz w:val="24"/>
          <w:szCs w:val="24"/>
          <w:lang w:val="es-ES"/>
        </w:rPr>
        <w:t>personales</w:t>
      </w:r>
      <w:r w:rsidRPr="380FBBE0" w:rsidR="1A1C65A0">
        <w:rPr>
          <w:sz w:val="24"/>
          <w:szCs w:val="24"/>
          <w:lang w:val="es-ES"/>
        </w:rPr>
        <w:t xml:space="preserve">. El dolor no es un </w:t>
      </w:r>
      <w:r w:rsidRPr="380FBBE0" w:rsidR="1A1C65A0">
        <w:rPr>
          <w:sz w:val="24"/>
          <w:szCs w:val="24"/>
          <w:lang w:val="es-ES"/>
        </w:rPr>
        <w:t>síntoma</w:t>
      </w:r>
      <w:r w:rsidRPr="380FBBE0" w:rsidR="1A1C65A0">
        <w:rPr>
          <w:sz w:val="24"/>
          <w:szCs w:val="24"/>
          <w:lang w:val="es-ES"/>
        </w:rPr>
        <w:t xml:space="preserve">, </w:t>
      </w:r>
      <w:r w:rsidRPr="380FBBE0" w:rsidR="1A1C65A0">
        <w:rPr>
          <w:sz w:val="24"/>
          <w:szCs w:val="24"/>
          <w:lang w:val="es-ES"/>
        </w:rPr>
        <w:t>sino</w:t>
      </w:r>
      <w:r w:rsidRPr="380FBBE0" w:rsidR="1A1C65A0">
        <w:rPr>
          <w:sz w:val="24"/>
          <w:szCs w:val="24"/>
          <w:lang w:val="es-ES"/>
        </w:rPr>
        <w:t xml:space="preserve"> un</w:t>
      </w:r>
      <w:r w:rsidRPr="380FBBE0" w:rsidR="1A1C65A0">
        <w:rPr>
          <w:sz w:val="24"/>
          <w:szCs w:val="24"/>
          <w:lang w:val="es-ES"/>
        </w:rPr>
        <w:t>a enfermedad.</w:t>
      </w:r>
    </w:p>
    <w:p w:rsidRPr="005576E6" w:rsidR="005576E6" w:rsidP="005576E6" w:rsidRDefault="005576E6" w14:paraId="6F36B7F9" w14:textId="77777777">
      <w:pPr>
        <w:spacing w:after="0" w:line="240" w:lineRule="auto"/>
        <w:rPr>
          <w:sz w:val="24"/>
          <w:szCs w:val="24"/>
          <w:lang w:val="en-US"/>
        </w:rPr>
      </w:pPr>
    </w:p>
    <w:p w:rsidR="005576E6" w:rsidP="1A1C65A0" w:rsidRDefault="005576E6" w14:paraId="06269985" w14:textId="04844605">
      <w:pPr>
        <w:spacing w:after="0" w:line="240" w:lineRule="auto"/>
        <w:rPr>
          <w:sz w:val="24"/>
          <w:szCs w:val="24"/>
          <w:lang w:val="es-ES"/>
        </w:rPr>
      </w:pPr>
      <w:r w:rsidRPr="380FBBE0" w:rsidR="1A1C65A0">
        <w:rPr>
          <w:sz w:val="24"/>
          <w:szCs w:val="24"/>
          <w:lang w:val="es-ES"/>
        </w:rPr>
        <w:t xml:space="preserve">El dolor </w:t>
      </w:r>
      <w:r w:rsidRPr="380FBBE0" w:rsidR="1A1C65A0">
        <w:rPr>
          <w:sz w:val="24"/>
          <w:szCs w:val="24"/>
          <w:lang w:val="es-ES"/>
        </w:rPr>
        <w:t>crónico</w:t>
      </w:r>
      <w:r w:rsidRPr="380FBBE0" w:rsidR="1A1C65A0">
        <w:rPr>
          <w:sz w:val="24"/>
          <w:szCs w:val="24"/>
          <w:lang w:val="es-ES"/>
        </w:rPr>
        <w:t xml:space="preserve"> no es solo </w:t>
      </w:r>
      <w:r w:rsidRPr="380FBBE0" w:rsidR="1A1C65A0">
        <w:rPr>
          <w:sz w:val="24"/>
          <w:szCs w:val="24"/>
          <w:lang w:val="es-ES"/>
        </w:rPr>
        <w:t>una</w:t>
      </w:r>
      <w:r w:rsidRPr="380FBBE0" w:rsidR="1A1C65A0">
        <w:rPr>
          <w:sz w:val="24"/>
          <w:szCs w:val="24"/>
          <w:lang w:val="es-ES"/>
        </w:rPr>
        <w:t xml:space="preserve"> carga personal, </w:t>
      </w:r>
      <w:r w:rsidRPr="380FBBE0" w:rsidR="1A1C65A0">
        <w:rPr>
          <w:sz w:val="24"/>
          <w:szCs w:val="24"/>
          <w:lang w:val="es-ES"/>
        </w:rPr>
        <w:t>sino</w:t>
      </w:r>
      <w:r w:rsidRPr="380FBBE0" w:rsidR="1A1C65A0">
        <w:rPr>
          <w:sz w:val="24"/>
          <w:szCs w:val="24"/>
          <w:lang w:val="es-ES"/>
        </w:rPr>
        <w:t xml:space="preserve"> también un </w:t>
      </w:r>
      <w:r w:rsidRPr="380FBBE0" w:rsidR="1A1C65A0">
        <w:rPr>
          <w:sz w:val="24"/>
          <w:szCs w:val="24"/>
          <w:lang w:val="es-ES"/>
        </w:rPr>
        <w:t>desafío</w:t>
      </w:r>
      <w:r w:rsidRPr="380FBBE0" w:rsidR="1A1C65A0">
        <w:rPr>
          <w:sz w:val="24"/>
          <w:szCs w:val="24"/>
          <w:lang w:val="es-ES"/>
        </w:rPr>
        <w:t xml:space="preserve"> </w:t>
      </w:r>
      <w:r w:rsidRPr="380FBBE0" w:rsidR="1A1C65A0">
        <w:rPr>
          <w:sz w:val="24"/>
          <w:szCs w:val="24"/>
          <w:lang w:val="es-ES"/>
        </w:rPr>
        <w:t>estructural</w:t>
      </w:r>
      <w:r w:rsidRPr="380FBBE0" w:rsidR="1A1C65A0">
        <w:rPr>
          <w:sz w:val="24"/>
          <w:szCs w:val="24"/>
          <w:lang w:val="es-ES"/>
        </w:rPr>
        <w:t xml:space="preserve"> que </w:t>
      </w:r>
      <w:r w:rsidRPr="380FBBE0" w:rsidR="1A1C65A0">
        <w:rPr>
          <w:sz w:val="24"/>
          <w:szCs w:val="24"/>
          <w:lang w:val="es-ES"/>
        </w:rPr>
        <w:t>socava</w:t>
      </w:r>
      <w:r w:rsidRPr="380FBBE0" w:rsidR="1A1C65A0">
        <w:rPr>
          <w:sz w:val="24"/>
          <w:szCs w:val="24"/>
          <w:lang w:val="es-ES"/>
        </w:rPr>
        <w:t xml:space="preserve"> la </w:t>
      </w:r>
      <w:r w:rsidRPr="380FBBE0" w:rsidR="1A1C65A0">
        <w:rPr>
          <w:sz w:val="24"/>
          <w:szCs w:val="24"/>
          <w:lang w:val="es-ES"/>
        </w:rPr>
        <w:t>productividad</w:t>
      </w:r>
      <w:r w:rsidRPr="380FBBE0" w:rsidR="1A1C65A0">
        <w:rPr>
          <w:sz w:val="24"/>
          <w:szCs w:val="24"/>
          <w:lang w:val="es-ES"/>
        </w:rPr>
        <w:t xml:space="preserve"> </w:t>
      </w:r>
      <w:r w:rsidRPr="380FBBE0" w:rsidR="1A1C65A0">
        <w:rPr>
          <w:sz w:val="24"/>
          <w:szCs w:val="24"/>
          <w:lang w:val="es-ES"/>
        </w:rPr>
        <w:t>económica</w:t>
      </w:r>
      <w:r w:rsidRPr="380FBBE0" w:rsidR="1A1C65A0">
        <w:rPr>
          <w:sz w:val="24"/>
          <w:szCs w:val="24"/>
          <w:lang w:val="es-ES"/>
        </w:rPr>
        <w:t>,</w:t>
      </w:r>
      <w:r w:rsidRPr="380FBBE0" w:rsidR="1A1C65A0">
        <w:rPr>
          <w:sz w:val="24"/>
          <w:szCs w:val="24"/>
          <w:lang w:val="es-ES"/>
        </w:rPr>
        <w:t xml:space="preserve"> </w:t>
      </w:r>
      <w:r w:rsidRPr="380FBBE0" w:rsidR="1A1C65A0">
        <w:rPr>
          <w:sz w:val="24"/>
          <w:szCs w:val="24"/>
          <w:lang w:val="es-ES"/>
        </w:rPr>
        <w:t>sobrecarga</w:t>
      </w:r>
      <w:r w:rsidRPr="380FBBE0" w:rsidR="1A1C65A0">
        <w:rPr>
          <w:sz w:val="24"/>
          <w:szCs w:val="24"/>
          <w:lang w:val="es-ES"/>
        </w:rPr>
        <w:t xml:space="preserve"> </w:t>
      </w:r>
      <w:r w:rsidRPr="380FBBE0" w:rsidR="1A1C65A0">
        <w:rPr>
          <w:sz w:val="24"/>
          <w:szCs w:val="24"/>
          <w:lang w:val="es-ES"/>
        </w:rPr>
        <w:t>los</w:t>
      </w:r>
      <w:r w:rsidRPr="380FBBE0" w:rsidR="1A1C65A0">
        <w:rPr>
          <w:sz w:val="24"/>
          <w:szCs w:val="24"/>
          <w:lang w:val="es-ES"/>
        </w:rPr>
        <w:t xml:space="preserve"> </w:t>
      </w:r>
      <w:r w:rsidRPr="380FBBE0" w:rsidR="1A1C65A0">
        <w:rPr>
          <w:sz w:val="24"/>
          <w:szCs w:val="24"/>
          <w:lang w:val="es-ES"/>
        </w:rPr>
        <w:t>sistemas</w:t>
      </w:r>
      <w:r w:rsidRPr="380FBBE0" w:rsidR="1A1C65A0">
        <w:rPr>
          <w:sz w:val="24"/>
          <w:szCs w:val="24"/>
          <w:lang w:val="es-ES"/>
        </w:rPr>
        <w:t xml:space="preserve"> de </w:t>
      </w:r>
      <w:r w:rsidRPr="380FBBE0" w:rsidR="1A1C65A0">
        <w:rPr>
          <w:sz w:val="24"/>
          <w:szCs w:val="24"/>
          <w:lang w:val="es-ES"/>
        </w:rPr>
        <w:t>salud</w:t>
      </w:r>
      <w:r w:rsidRPr="380FBBE0" w:rsidR="1A1C65A0">
        <w:rPr>
          <w:sz w:val="24"/>
          <w:szCs w:val="24"/>
          <w:lang w:val="es-ES"/>
        </w:rPr>
        <w:t xml:space="preserve"> y </w:t>
      </w:r>
      <w:r w:rsidRPr="380FBBE0" w:rsidR="1A1C65A0">
        <w:rPr>
          <w:sz w:val="24"/>
          <w:szCs w:val="24"/>
          <w:lang w:val="es-ES"/>
        </w:rPr>
        <w:t>agrava</w:t>
      </w:r>
      <w:r w:rsidRPr="380FBBE0" w:rsidR="1A1C65A0">
        <w:rPr>
          <w:sz w:val="24"/>
          <w:szCs w:val="24"/>
          <w:lang w:val="es-ES"/>
        </w:rPr>
        <w:t xml:space="preserve"> las </w:t>
      </w:r>
      <w:r w:rsidRPr="380FBBE0" w:rsidR="1A1C65A0">
        <w:rPr>
          <w:sz w:val="24"/>
          <w:szCs w:val="24"/>
          <w:lang w:val="es-ES"/>
        </w:rPr>
        <w:t>desigualdades</w:t>
      </w:r>
      <w:r w:rsidRPr="380FBBE0" w:rsidR="1A1C65A0">
        <w:rPr>
          <w:sz w:val="24"/>
          <w:szCs w:val="24"/>
          <w:lang w:val="es-ES"/>
        </w:rPr>
        <w:t xml:space="preserve"> </w:t>
      </w:r>
      <w:r w:rsidRPr="380FBBE0" w:rsidR="1A1C65A0">
        <w:rPr>
          <w:sz w:val="24"/>
          <w:szCs w:val="24"/>
          <w:lang w:val="es-ES"/>
        </w:rPr>
        <w:t>sociales</w:t>
      </w:r>
      <w:r w:rsidRPr="380FBBE0" w:rsidR="1A1C65A0">
        <w:rPr>
          <w:sz w:val="24"/>
          <w:szCs w:val="24"/>
          <w:lang w:val="es-ES"/>
        </w:rPr>
        <w:t xml:space="preserve"> </w:t>
      </w:r>
      <w:r w:rsidRPr="380FBBE0" w:rsidR="1A1C65A0">
        <w:rPr>
          <w:sz w:val="24"/>
          <w:szCs w:val="24"/>
          <w:lang w:val="es-ES"/>
        </w:rPr>
        <w:t>en</w:t>
      </w:r>
      <w:r w:rsidRPr="380FBBE0" w:rsidR="1A1C65A0">
        <w:rPr>
          <w:sz w:val="24"/>
          <w:szCs w:val="24"/>
          <w:lang w:val="es-ES"/>
        </w:rPr>
        <w:t xml:space="preserve"> </w:t>
      </w:r>
      <w:r w:rsidRPr="380FBBE0" w:rsidR="1A1C65A0">
        <w:rPr>
          <w:sz w:val="24"/>
          <w:szCs w:val="24"/>
          <w:lang w:val="es-ES"/>
        </w:rPr>
        <w:t>toda</w:t>
      </w:r>
      <w:r w:rsidRPr="380FBBE0" w:rsidR="1A1C65A0">
        <w:rPr>
          <w:sz w:val="24"/>
          <w:szCs w:val="24"/>
          <w:lang w:val="es-ES"/>
        </w:rPr>
        <w:t xml:space="preserve"> la Unión Europea. Con </w:t>
      </w:r>
      <w:r w:rsidRPr="380FBBE0" w:rsidR="1A1C65A0">
        <w:rPr>
          <w:sz w:val="24"/>
          <w:szCs w:val="24"/>
          <w:lang w:val="es-ES"/>
        </w:rPr>
        <w:t>más</w:t>
      </w:r>
      <w:r w:rsidRPr="380FBBE0" w:rsidR="1A1C65A0">
        <w:rPr>
          <w:sz w:val="24"/>
          <w:szCs w:val="24"/>
          <w:lang w:val="es-ES"/>
        </w:rPr>
        <w:t xml:space="preserve"> de 150 </w:t>
      </w:r>
      <w:r w:rsidRPr="380FBBE0" w:rsidR="1A1C65A0">
        <w:rPr>
          <w:sz w:val="24"/>
          <w:szCs w:val="24"/>
          <w:lang w:val="es-ES"/>
        </w:rPr>
        <w:t>millones</w:t>
      </w:r>
      <w:r w:rsidRPr="380FBBE0" w:rsidR="1A1C65A0">
        <w:rPr>
          <w:sz w:val="24"/>
          <w:szCs w:val="24"/>
          <w:lang w:val="es-ES"/>
        </w:rPr>
        <w:t xml:space="preserve"> de </w:t>
      </w:r>
      <w:r w:rsidRPr="380FBBE0" w:rsidR="1A1C65A0">
        <w:rPr>
          <w:sz w:val="24"/>
          <w:szCs w:val="24"/>
          <w:lang w:val="es-ES"/>
        </w:rPr>
        <w:t>europeos</w:t>
      </w:r>
      <w:r w:rsidRPr="380FBBE0" w:rsidR="1A1C65A0">
        <w:rPr>
          <w:sz w:val="24"/>
          <w:szCs w:val="24"/>
          <w:lang w:val="es-ES"/>
        </w:rPr>
        <w:t xml:space="preserve"> </w:t>
      </w:r>
      <w:r w:rsidRPr="380FBBE0" w:rsidR="1A1C65A0">
        <w:rPr>
          <w:sz w:val="24"/>
          <w:szCs w:val="24"/>
          <w:lang w:val="es-ES"/>
        </w:rPr>
        <w:t>afectados</w:t>
      </w:r>
      <w:r w:rsidRPr="380FBBE0" w:rsidR="1A1C65A0">
        <w:rPr>
          <w:sz w:val="24"/>
          <w:szCs w:val="24"/>
          <w:lang w:val="es-ES"/>
        </w:rPr>
        <w:t xml:space="preserve">, </w:t>
      </w:r>
      <w:r w:rsidRPr="380FBBE0" w:rsidR="1A1C65A0">
        <w:rPr>
          <w:sz w:val="24"/>
          <w:szCs w:val="24"/>
          <w:lang w:val="es-ES"/>
        </w:rPr>
        <w:t>el</w:t>
      </w:r>
      <w:r w:rsidRPr="380FBBE0" w:rsidR="1A1C65A0">
        <w:rPr>
          <w:sz w:val="24"/>
          <w:szCs w:val="24"/>
          <w:lang w:val="es-ES"/>
        </w:rPr>
        <w:t xml:space="preserve"> dolor </w:t>
      </w:r>
      <w:r w:rsidRPr="380FBBE0" w:rsidR="1A1C65A0">
        <w:rPr>
          <w:sz w:val="24"/>
          <w:szCs w:val="24"/>
          <w:lang w:val="es-ES"/>
        </w:rPr>
        <w:t>crónico</w:t>
      </w:r>
      <w:r w:rsidRPr="380FBBE0" w:rsidR="1A1C65A0">
        <w:rPr>
          <w:sz w:val="24"/>
          <w:szCs w:val="24"/>
          <w:lang w:val="es-ES"/>
        </w:rPr>
        <w:t xml:space="preserve"> </w:t>
      </w:r>
      <w:r w:rsidRPr="380FBBE0" w:rsidR="1A1C65A0">
        <w:rPr>
          <w:sz w:val="24"/>
          <w:szCs w:val="24"/>
          <w:lang w:val="es-ES"/>
        </w:rPr>
        <w:t>requiere</w:t>
      </w:r>
      <w:r w:rsidRPr="380FBBE0" w:rsidR="1A1C65A0">
        <w:rPr>
          <w:sz w:val="24"/>
          <w:szCs w:val="24"/>
          <w:lang w:val="es-ES"/>
        </w:rPr>
        <w:t xml:space="preserve"> atención</w:t>
      </w:r>
      <w:r w:rsidRPr="380FBBE0" w:rsidR="1A1C65A0">
        <w:rPr>
          <w:sz w:val="24"/>
          <w:szCs w:val="24"/>
          <w:lang w:val="es-ES"/>
        </w:rPr>
        <w:t xml:space="preserve"> urgente</w:t>
      </w:r>
      <w:r w:rsidRPr="380FBBE0" w:rsidR="1A1C65A0">
        <w:rPr>
          <w:sz w:val="24"/>
          <w:szCs w:val="24"/>
          <w:lang w:val="es-ES"/>
        </w:rPr>
        <w:t xml:space="preserve"> </w:t>
      </w:r>
      <w:r w:rsidRPr="380FBBE0" w:rsidR="1A1C65A0">
        <w:rPr>
          <w:sz w:val="24"/>
          <w:szCs w:val="24"/>
          <w:lang w:val="es-ES"/>
        </w:rPr>
        <w:t xml:space="preserve">y acción </w:t>
      </w:r>
      <w:r w:rsidRPr="380FBBE0" w:rsidR="1A1C65A0">
        <w:rPr>
          <w:sz w:val="24"/>
          <w:szCs w:val="24"/>
          <w:lang w:val="es-ES"/>
        </w:rPr>
        <w:t xml:space="preserve">política </w:t>
      </w:r>
      <w:r w:rsidRPr="380FBBE0" w:rsidR="1A1C65A0">
        <w:rPr>
          <w:sz w:val="24"/>
          <w:szCs w:val="24"/>
          <w:lang w:val="es-ES"/>
        </w:rPr>
        <w:t>coordinada</w:t>
      </w:r>
    </w:p>
    <w:p w:rsidRPr="005576E6" w:rsidR="005576E6" w:rsidP="005576E6" w:rsidRDefault="005576E6" w14:paraId="2FCBF8B4" w14:textId="77777777">
      <w:pPr>
        <w:spacing w:after="0" w:line="240" w:lineRule="auto"/>
        <w:rPr>
          <w:sz w:val="24"/>
          <w:szCs w:val="24"/>
          <w:lang w:val="en-US"/>
        </w:rPr>
      </w:pPr>
    </w:p>
    <w:p w:rsidR="005576E6" w:rsidP="005576E6" w:rsidRDefault="005576E6" w14:paraId="11DC3B24" w14:textId="77777777">
      <w:pPr>
        <w:spacing w:after="0" w:line="240" w:lineRule="auto"/>
        <w:rPr>
          <w:sz w:val="24"/>
          <w:szCs w:val="24"/>
          <w:lang w:val="en-US"/>
        </w:rPr>
      </w:pPr>
      <w:r w:rsidRPr="005576E6">
        <w:rPr>
          <w:sz w:val="24"/>
          <w:szCs w:val="24"/>
          <w:lang w:val="en-US"/>
        </w:rPr>
        <w:t xml:space="preserve">El </w:t>
      </w:r>
      <w:proofErr w:type="spellStart"/>
      <w:r w:rsidRPr="005576E6">
        <w:rPr>
          <w:sz w:val="24"/>
          <w:szCs w:val="24"/>
          <w:lang w:val="en-US"/>
        </w:rPr>
        <w:t>coste</w:t>
      </w:r>
      <w:proofErr w:type="spellEnd"/>
      <w:r w:rsidRPr="005576E6">
        <w:rPr>
          <w:sz w:val="24"/>
          <w:szCs w:val="24"/>
          <w:lang w:val="en-US"/>
        </w:rPr>
        <w:t xml:space="preserve"> </w:t>
      </w:r>
      <w:proofErr w:type="spellStart"/>
      <w:r w:rsidRPr="005576E6">
        <w:rPr>
          <w:sz w:val="24"/>
          <w:szCs w:val="24"/>
          <w:lang w:val="en-US"/>
        </w:rPr>
        <w:t>económico</w:t>
      </w:r>
      <w:proofErr w:type="spellEnd"/>
      <w:r w:rsidRPr="005576E6">
        <w:rPr>
          <w:sz w:val="24"/>
          <w:szCs w:val="24"/>
          <w:lang w:val="en-US"/>
        </w:rPr>
        <w:t xml:space="preserve"> es </w:t>
      </w:r>
      <w:proofErr w:type="spellStart"/>
      <w:r w:rsidRPr="005576E6">
        <w:rPr>
          <w:sz w:val="24"/>
          <w:szCs w:val="24"/>
          <w:lang w:val="en-US"/>
        </w:rPr>
        <w:t>asombroso</w:t>
      </w:r>
      <w:proofErr w:type="spellEnd"/>
      <w:r w:rsidRPr="005576E6">
        <w:rPr>
          <w:sz w:val="24"/>
          <w:szCs w:val="24"/>
          <w:lang w:val="en-US"/>
        </w:rPr>
        <w:t xml:space="preserve">: las </w:t>
      </w:r>
      <w:proofErr w:type="spellStart"/>
      <w:r w:rsidRPr="005576E6">
        <w:rPr>
          <w:sz w:val="24"/>
          <w:szCs w:val="24"/>
          <w:lang w:val="en-US"/>
        </w:rPr>
        <w:t>estimaciones</w:t>
      </w:r>
      <w:proofErr w:type="spellEnd"/>
      <w:r w:rsidRPr="005576E6">
        <w:rPr>
          <w:sz w:val="24"/>
          <w:szCs w:val="24"/>
          <w:lang w:val="en-US"/>
        </w:rPr>
        <w:t xml:space="preserve"> </w:t>
      </w:r>
      <w:proofErr w:type="spellStart"/>
      <w:r w:rsidRPr="005576E6">
        <w:rPr>
          <w:sz w:val="24"/>
          <w:szCs w:val="24"/>
          <w:lang w:val="en-US"/>
        </w:rPr>
        <w:t>sitúan</w:t>
      </w:r>
      <w:proofErr w:type="spellEnd"/>
      <w:r w:rsidRPr="005576E6">
        <w:rPr>
          <w:sz w:val="24"/>
          <w:szCs w:val="24"/>
          <w:lang w:val="en-US"/>
        </w:rPr>
        <w:t xml:space="preserve"> la carga total del dolor </w:t>
      </w:r>
      <w:proofErr w:type="spellStart"/>
      <w:r w:rsidRPr="005576E6">
        <w:rPr>
          <w:sz w:val="24"/>
          <w:szCs w:val="24"/>
          <w:lang w:val="en-US"/>
        </w:rPr>
        <w:t>crónico</w:t>
      </w:r>
      <w:proofErr w:type="spellEnd"/>
      <w:r w:rsidRPr="005576E6">
        <w:rPr>
          <w:sz w:val="24"/>
          <w:szCs w:val="24"/>
          <w:lang w:val="en-US"/>
        </w:rPr>
        <w:t xml:space="preserve"> entre </w:t>
      </w:r>
      <w:proofErr w:type="spellStart"/>
      <w:r w:rsidRPr="005576E6">
        <w:rPr>
          <w:sz w:val="24"/>
          <w:szCs w:val="24"/>
          <w:lang w:val="en-US"/>
        </w:rPr>
        <w:t>el</w:t>
      </w:r>
      <w:proofErr w:type="spellEnd"/>
      <w:r w:rsidRPr="005576E6">
        <w:rPr>
          <w:sz w:val="24"/>
          <w:szCs w:val="24"/>
          <w:lang w:val="en-US"/>
        </w:rPr>
        <w:t xml:space="preserve"> 1,5</w:t>
      </w:r>
      <w:r w:rsidRPr="005576E6">
        <w:rPr>
          <w:rFonts w:ascii="Arial" w:hAnsi="Arial" w:cs="Arial"/>
          <w:sz w:val="24"/>
          <w:szCs w:val="24"/>
          <w:lang w:val="en-US"/>
        </w:rPr>
        <w:t> </w:t>
      </w:r>
      <w:r w:rsidRPr="005576E6">
        <w:rPr>
          <w:sz w:val="24"/>
          <w:szCs w:val="24"/>
          <w:lang w:val="en-US"/>
        </w:rPr>
        <w:t xml:space="preserve">% y </w:t>
      </w:r>
      <w:proofErr w:type="spellStart"/>
      <w:r w:rsidRPr="005576E6">
        <w:rPr>
          <w:sz w:val="24"/>
          <w:szCs w:val="24"/>
          <w:lang w:val="en-US"/>
        </w:rPr>
        <w:t>el</w:t>
      </w:r>
      <w:proofErr w:type="spellEnd"/>
      <w:r w:rsidRPr="005576E6">
        <w:rPr>
          <w:sz w:val="24"/>
          <w:szCs w:val="24"/>
          <w:lang w:val="en-US"/>
        </w:rPr>
        <w:t xml:space="preserve"> 4</w:t>
      </w:r>
      <w:r w:rsidRPr="005576E6">
        <w:rPr>
          <w:rFonts w:ascii="Arial" w:hAnsi="Arial" w:cs="Arial"/>
          <w:sz w:val="24"/>
          <w:szCs w:val="24"/>
          <w:lang w:val="en-US"/>
        </w:rPr>
        <w:t> </w:t>
      </w:r>
      <w:r w:rsidRPr="005576E6">
        <w:rPr>
          <w:sz w:val="24"/>
          <w:szCs w:val="24"/>
          <w:lang w:val="en-US"/>
        </w:rPr>
        <w:t xml:space="preserve">% del PIB </w:t>
      </w:r>
      <w:proofErr w:type="spellStart"/>
      <w:r w:rsidRPr="005576E6">
        <w:rPr>
          <w:sz w:val="24"/>
          <w:szCs w:val="24"/>
          <w:lang w:val="en-US"/>
        </w:rPr>
        <w:t>en</w:t>
      </w:r>
      <w:proofErr w:type="spellEnd"/>
      <w:r w:rsidRPr="005576E6">
        <w:rPr>
          <w:sz w:val="24"/>
          <w:szCs w:val="24"/>
          <w:lang w:val="en-US"/>
        </w:rPr>
        <w:t xml:space="preserve"> </w:t>
      </w:r>
      <w:proofErr w:type="spellStart"/>
      <w:r w:rsidRPr="005576E6">
        <w:rPr>
          <w:sz w:val="24"/>
          <w:szCs w:val="24"/>
          <w:lang w:val="en-US"/>
        </w:rPr>
        <w:t>muchos</w:t>
      </w:r>
      <w:proofErr w:type="spellEnd"/>
      <w:r w:rsidRPr="005576E6">
        <w:rPr>
          <w:sz w:val="24"/>
          <w:szCs w:val="24"/>
          <w:lang w:val="en-US"/>
        </w:rPr>
        <w:t xml:space="preserve"> </w:t>
      </w:r>
      <w:proofErr w:type="spellStart"/>
      <w:r w:rsidRPr="005576E6">
        <w:rPr>
          <w:sz w:val="24"/>
          <w:szCs w:val="24"/>
          <w:lang w:val="en-US"/>
        </w:rPr>
        <w:t>Estados</w:t>
      </w:r>
      <w:proofErr w:type="spellEnd"/>
      <w:r w:rsidRPr="005576E6">
        <w:rPr>
          <w:sz w:val="24"/>
          <w:szCs w:val="24"/>
          <w:lang w:val="en-US"/>
        </w:rPr>
        <w:t xml:space="preserve"> </w:t>
      </w:r>
      <w:proofErr w:type="spellStart"/>
      <w:r w:rsidRPr="005576E6">
        <w:rPr>
          <w:sz w:val="24"/>
          <w:szCs w:val="24"/>
          <w:lang w:val="en-US"/>
        </w:rPr>
        <w:t>miembros</w:t>
      </w:r>
      <w:proofErr w:type="spellEnd"/>
      <w:r w:rsidRPr="005576E6">
        <w:rPr>
          <w:sz w:val="24"/>
          <w:szCs w:val="24"/>
          <w:lang w:val="en-US"/>
        </w:rPr>
        <w:t xml:space="preserve"> de la UE. </w:t>
      </w:r>
      <w:proofErr w:type="spellStart"/>
      <w:r w:rsidRPr="005576E6">
        <w:rPr>
          <w:sz w:val="24"/>
          <w:szCs w:val="24"/>
          <w:lang w:val="en-US"/>
        </w:rPr>
        <w:t>Estos</w:t>
      </w:r>
      <w:proofErr w:type="spellEnd"/>
      <w:r w:rsidRPr="005576E6">
        <w:rPr>
          <w:sz w:val="24"/>
          <w:szCs w:val="24"/>
          <w:lang w:val="en-US"/>
        </w:rPr>
        <w:t xml:space="preserve"> </w:t>
      </w:r>
      <w:proofErr w:type="spellStart"/>
      <w:r w:rsidRPr="005576E6">
        <w:rPr>
          <w:sz w:val="24"/>
          <w:szCs w:val="24"/>
          <w:lang w:val="en-US"/>
        </w:rPr>
        <w:t>costes</w:t>
      </w:r>
      <w:proofErr w:type="spellEnd"/>
      <w:r w:rsidRPr="005576E6">
        <w:rPr>
          <w:sz w:val="24"/>
          <w:szCs w:val="24"/>
          <w:lang w:val="en-US"/>
        </w:rPr>
        <w:t xml:space="preserve"> se </w:t>
      </w:r>
      <w:proofErr w:type="spellStart"/>
      <w:r w:rsidRPr="005576E6">
        <w:rPr>
          <w:sz w:val="24"/>
          <w:szCs w:val="24"/>
          <w:lang w:val="en-US"/>
        </w:rPr>
        <w:t>deben</w:t>
      </w:r>
      <w:proofErr w:type="spellEnd"/>
      <w:r w:rsidRPr="005576E6">
        <w:rPr>
          <w:sz w:val="24"/>
          <w:szCs w:val="24"/>
          <w:lang w:val="en-US"/>
        </w:rPr>
        <w:t xml:space="preserve"> a la </w:t>
      </w:r>
      <w:proofErr w:type="spellStart"/>
      <w:r w:rsidRPr="005576E6">
        <w:rPr>
          <w:sz w:val="24"/>
          <w:szCs w:val="24"/>
          <w:lang w:val="en-US"/>
        </w:rPr>
        <w:t>p</w:t>
      </w:r>
      <w:r w:rsidRPr="005576E6">
        <w:rPr>
          <w:rFonts w:cs="Aptos"/>
          <w:sz w:val="24"/>
          <w:szCs w:val="24"/>
          <w:lang w:val="en-US"/>
        </w:rPr>
        <w:t>é</w:t>
      </w:r>
      <w:r w:rsidRPr="005576E6">
        <w:rPr>
          <w:sz w:val="24"/>
          <w:szCs w:val="24"/>
          <w:lang w:val="en-US"/>
        </w:rPr>
        <w:t>rdida</w:t>
      </w:r>
      <w:proofErr w:type="spellEnd"/>
      <w:r w:rsidRPr="005576E6">
        <w:rPr>
          <w:sz w:val="24"/>
          <w:szCs w:val="24"/>
          <w:lang w:val="en-US"/>
        </w:rPr>
        <w:t xml:space="preserve"> de </w:t>
      </w:r>
      <w:proofErr w:type="spellStart"/>
      <w:r w:rsidRPr="005576E6">
        <w:rPr>
          <w:sz w:val="24"/>
          <w:szCs w:val="24"/>
          <w:lang w:val="en-US"/>
        </w:rPr>
        <w:t>productividad</w:t>
      </w:r>
      <w:proofErr w:type="spellEnd"/>
      <w:r w:rsidRPr="005576E6">
        <w:rPr>
          <w:sz w:val="24"/>
          <w:szCs w:val="24"/>
          <w:lang w:val="en-US"/>
        </w:rPr>
        <w:t xml:space="preserve">, </w:t>
      </w:r>
      <w:proofErr w:type="spellStart"/>
      <w:r w:rsidRPr="005576E6">
        <w:rPr>
          <w:sz w:val="24"/>
          <w:szCs w:val="24"/>
          <w:lang w:val="en-US"/>
        </w:rPr>
        <w:t>bajas</w:t>
      </w:r>
      <w:proofErr w:type="spellEnd"/>
      <w:r w:rsidRPr="005576E6">
        <w:rPr>
          <w:sz w:val="24"/>
          <w:szCs w:val="24"/>
          <w:lang w:val="en-US"/>
        </w:rPr>
        <w:t xml:space="preserve"> </w:t>
      </w:r>
      <w:proofErr w:type="spellStart"/>
      <w:r w:rsidRPr="005576E6">
        <w:rPr>
          <w:sz w:val="24"/>
          <w:szCs w:val="24"/>
          <w:lang w:val="en-US"/>
        </w:rPr>
        <w:t>laborales</w:t>
      </w:r>
      <w:proofErr w:type="spellEnd"/>
      <w:r w:rsidRPr="005576E6">
        <w:rPr>
          <w:sz w:val="24"/>
          <w:szCs w:val="24"/>
          <w:lang w:val="en-US"/>
        </w:rPr>
        <w:t xml:space="preserve"> </w:t>
      </w:r>
      <w:proofErr w:type="spellStart"/>
      <w:r w:rsidRPr="005576E6">
        <w:rPr>
          <w:sz w:val="24"/>
          <w:szCs w:val="24"/>
          <w:lang w:val="en-US"/>
        </w:rPr>
        <w:t>prolongadas</w:t>
      </w:r>
      <w:proofErr w:type="spellEnd"/>
      <w:r w:rsidRPr="005576E6">
        <w:rPr>
          <w:sz w:val="24"/>
          <w:szCs w:val="24"/>
          <w:lang w:val="en-US"/>
        </w:rPr>
        <w:t xml:space="preserve">, </w:t>
      </w:r>
      <w:proofErr w:type="spellStart"/>
      <w:r w:rsidRPr="005576E6">
        <w:rPr>
          <w:sz w:val="24"/>
          <w:szCs w:val="24"/>
          <w:lang w:val="en-US"/>
        </w:rPr>
        <w:t>jubilaciones</w:t>
      </w:r>
      <w:proofErr w:type="spellEnd"/>
      <w:r w:rsidRPr="005576E6">
        <w:rPr>
          <w:sz w:val="24"/>
          <w:szCs w:val="24"/>
          <w:lang w:val="en-US"/>
        </w:rPr>
        <w:t xml:space="preserve"> </w:t>
      </w:r>
      <w:proofErr w:type="spellStart"/>
      <w:r w:rsidRPr="005576E6">
        <w:rPr>
          <w:sz w:val="24"/>
          <w:szCs w:val="24"/>
          <w:lang w:val="en-US"/>
        </w:rPr>
        <w:t>anticipadas</w:t>
      </w:r>
      <w:proofErr w:type="spellEnd"/>
      <w:r w:rsidRPr="005576E6">
        <w:rPr>
          <w:sz w:val="24"/>
          <w:szCs w:val="24"/>
          <w:lang w:val="en-US"/>
        </w:rPr>
        <w:t xml:space="preserve"> y </w:t>
      </w:r>
      <w:proofErr w:type="spellStart"/>
      <w:r w:rsidRPr="005576E6">
        <w:rPr>
          <w:sz w:val="24"/>
          <w:szCs w:val="24"/>
          <w:lang w:val="en-US"/>
        </w:rPr>
        <w:t>el</w:t>
      </w:r>
      <w:proofErr w:type="spellEnd"/>
      <w:r w:rsidRPr="005576E6">
        <w:rPr>
          <w:sz w:val="24"/>
          <w:szCs w:val="24"/>
          <w:lang w:val="en-US"/>
        </w:rPr>
        <w:t xml:space="preserve"> </w:t>
      </w:r>
      <w:proofErr w:type="spellStart"/>
      <w:r w:rsidRPr="005576E6">
        <w:rPr>
          <w:sz w:val="24"/>
          <w:szCs w:val="24"/>
          <w:lang w:val="en-US"/>
        </w:rPr>
        <w:t>aumento</w:t>
      </w:r>
      <w:proofErr w:type="spellEnd"/>
      <w:r w:rsidRPr="005576E6">
        <w:rPr>
          <w:sz w:val="24"/>
          <w:szCs w:val="24"/>
          <w:lang w:val="en-US"/>
        </w:rPr>
        <w:t xml:space="preserve"> de la </w:t>
      </w:r>
      <w:proofErr w:type="spellStart"/>
      <w:r w:rsidRPr="005576E6">
        <w:rPr>
          <w:sz w:val="24"/>
          <w:szCs w:val="24"/>
          <w:lang w:val="en-US"/>
        </w:rPr>
        <w:t>demanda</w:t>
      </w:r>
      <w:proofErr w:type="spellEnd"/>
      <w:r w:rsidRPr="005576E6">
        <w:rPr>
          <w:sz w:val="24"/>
          <w:szCs w:val="24"/>
          <w:lang w:val="en-US"/>
        </w:rPr>
        <w:t xml:space="preserve"> de </w:t>
      </w:r>
      <w:proofErr w:type="spellStart"/>
      <w:r w:rsidRPr="005576E6">
        <w:rPr>
          <w:sz w:val="24"/>
          <w:szCs w:val="24"/>
          <w:lang w:val="en-US"/>
        </w:rPr>
        <w:t>servicios</w:t>
      </w:r>
      <w:proofErr w:type="spellEnd"/>
      <w:r w:rsidRPr="005576E6">
        <w:rPr>
          <w:sz w:val="24"/>
          <w:szCs w:val="24"/>
          <w:lang w:val="en-US"/>
        </w:rPr>
        <w:t xml:space="preserve"> de </w:t>
      </w:r>
      <w:proofErr w:type="spellStart"/>
      <w:r w:rsidRPr="005576E6">
        <w:rPr>
          <w:sz w:val="24"/>
          <w:szCs w:val="24"/>
          <w:lang w:val="en-US"/>
        </w:rPr>
        <w:t>salud</w:t>
      </w:r>
      <w:proofErr w:type="spellEnd"/>
      <w:r w:rsidRPr="005576E6">
        <w:rPr>
          <w:sz w:val="24"/>
          <w:szCs w:val="24"/>
          <w:lang w:val="en-US"/>
        </w:rPr>
        <w:t xml:space="preserve"> y </w:t>
      </w:r>
      <w:proofErr w:type="spellStart"/>
      <w:r w:rsidRPr="005576E6">
        <w:rPr>
          <w:sz w:val="24"/>
          <w:szCs w:val="24"/>
          <w:lang w:val="en-US"/>
        </w:rPr>
        <w:t>sociales</w:t>
      </w:r>
      <w:proofErr w:type="spellEnd"/>
      <w:r w:rsidRPr="005576E6">
        <w:rPr>
          <w:sz w:val="24"/>
          <w:szCs w:val="24"/>
          <w:lang w:val="en-US"/>
        </w:rPr>
        <w:t xml:space="preserve">. En </w:t>
      </w:r>
      <w:proofErr w:type="spellStart"/>
      <w:r w:rsidRPr="005576E6">
        <w:rPr>
          <w:sz w:val="24"/>
          <w:szCs w:val="24"/>
          <w:lang w:val="en-US"/>
        </w:rPr>
        <w:t>t</w:t>
      </w:r>
      <w:r w:rsidRPr="005576E6">
        <w:rPr>
          <w:rFonts w:cs="Aptos"/>
          <w:sz w:val="24"/>
          <w:szCs w:val="24"/>
          <w:lang w:val="en-US"/>
        </w:rPr>
        <w:t>é</w:t>
      </w:r>
      <w:r w:rsidRPr="005576E6">
        <w:rPr>
          <w:sz w:val="24"/>
          <w:szCs w:val="24"/>
          <w:lang w:val="en-US"/>
        </w:rPr>
        <w:t>rminos</w:t>
      </w:r>
      <w:proofErr w:type="spellEnd"/>
      <w:r w:rsidRPr="005576E6">
        <w:rPr>
          <w:sz w:val="24"/>
          <w:szCs w:val="24"/>
          <w:lang w:val="en-US"/>
        </w:rPr>
        <w:t xml:space="preserve"> </w:t>
      </w:r>
      <w:proofErr w:type="spellStart"/>
      <w:r w:rsidRPr="005576E6">
        <w:rPr>
          <w:sz w:val="24"/>
          <w:szCs w:val="24"/>
          <w:lang w:val="en-US"/>
        </w:rPr>
        <w:t>concretos</w:t>
      </w:r>
      <w:proofErr w:type="spellEnd"/>
      <w:r w:rsidRPr="005576E6">
        <w:rPr>
          <w:sz w:val="24"/>
          <w:szCs w:val="24"/>
          <w:lang w:val="en-US"/>
        </w:rPr>
        <w:t xml:space="preserve">, </w:t>
      </w:r>
      <w:proofErr w:type="spellStart"/>
      <w:r w:rsidRPr="005576E6">
        <w:rPr>
          <w:sz w:val="24"/>
          <w:szCs w:val="24"/>
          <w:lang w:val="en-US"/>
        </w:rPr>
        <w:t>esto</w:t>
      </w:r>
      <w:proofErr w:type="spellEnd"/>
      <w:r w:rsidRPr="005576E6">
        <w:rPr>
          <w:sz w:val="24"/>
          <w:szCs w:val="24"/>
          <w:lang w:val="en-US"/>
        </w:rPr>
        <w:t xml:space="preserve"> </w:t>
      </w:r>
      <w:proofErr w:type="spellStart"/>
      <w:r w:rsidRPr="005576E6">
        <w:rPr>
          <w:sz w:val="24"/>
          <w:szCs w:val="24"/>
          <w:lang w:val="en-US"/>
        </w:rPr>
        <w:t>representa</w:t>
      </w:r>
      <w:proofErr w:type="spellEnd"/>
      <w:r w:rsidRPr="005576E6">
        <w:rPr>
          <w:sz w:val="24"/>
          <w:szCs w:val="24"/>
          <w:lang w:val="en-US"/>
        </w:rPr>
        <w:t xml:space="preserve"> miles de </w:t>
      </w:r>
      <w:proofErr w:type="spellStart"/>
      <w:r w:rsidRPr="005576E6">
        <w:rPr>
          <w:sz w:val="24"/>
          <w:szCs w:val="24"/>
          <w:lang w:val="en-US"/>
        </w:rPr>
        <w:t>millones</w:t>
      </w:r>
      <w:proofErr w:type="spellEnd"/>
      <w:r w:rsidRPr="005576E6">
        <w:rPr>
          <w:sz w:val="24"/>
          <w:szCs w:val="24"/>
          <w:lang w:val="en-US"/>
        </w:rPr>
        <w:t xml:space="preserve"> de euros </w:t>
      </w:r>
      <w:proofErr w:type="spellStart"/>
      <w:r w:rsidRPr="005576E6">
        <w:rPr>
          <w:sz w:val="24"/>
          <w:szCs w:val="24"/>
          <w:lang w:val="en-US"/>
        </w:rPr>
        <w:t>perdidos</w:t>
      </w:r>
      <w:proofErr w:type="spellEnd"/>
      <w:r w:rsidRPr="005576E6">
        <w:rPr>
          <w:sz w:val="24"/>
          <w:szCs w:val="24"/>
          <w:lang w:val="en-US"/>
        </w:rPr>
        <w:t xml:space="preserve"> </w:t>
      </w:r>
      <w:proofErr w:type="spellStart"/>
      <w:r w:rsidRPr="005576E6">
        <w:rPr>
          <w:sz w:val="24"/>
          <w:szCs w:val="24"/>
          <w:lang w:val="en-US"/>
        </w:rPr>
        <w:t>cada</w:t>
      </w:r>
      <w:proofErr w:type="spellEnd"/>
      <w:r w:rsidRPr="005576E6">
        <w:rPr>
          <w:sz w:val="24"/>
          <w:szCs w:val="24"/>
          <w:lang w:val="en-US"/>
        </w:rPr>
        <w:t xml:space="preserve"> </w:t>
      </w:r>
      <w:proofErr w:type="spellStart"/>
      <w:r w:rsidRPr="005576E6">
        <w:rPr>
          <w:sz w:val="24"/>
          <w:szCs w:val="24"/>
          <w:lang w:val="en-US"/>
        </w:rPr>
        <w:t>a</w:t>
      </w:r>
      <w:r w:rsidRPr="005576E6">
        <w:rPr>
          <w:rFonts w:cs="Aptos"/>
          <w:sz w:val="24"/>
          <w:szCs w:val="24"/>
          <w:lang w:val="en-US"/>
        </w:rPr>
        <w:t>ñ</w:t>
      </w:r>
      <w:r w:rsidRPr="005576E6">
        <w:rPr>
          <w:sz w:val="24"/>
          <w:szCs w:val="24"/>
          <w:lang w:val="en-US"/>
        </w:rPr>
        <w:t>o</w:t>
      </w:r>
      <w:proofErr w:type="spellEnd"/>
      <w:r w:rsidRPr="005576E6">
        <w:rPr>
          <w:sz w:val="24"/>
          <w:szCs w:val="24"/>
          <w:lang w:val="en-US"/>
        </w:rPr>
        <w:t xml:space="preserve">: </w:t>
      </w:r>
      <w:proofErr w:type="spellStart"/>
      <w:r w:rsidRPr="005576E6">
        <w:rPr>
          <w:sz w:val="24"/>
          <w:szCs w:val="24"/>
          <w:lang w:val="en-US"/>
        </w:rPr>
        <w:t>una</w:t>
      </w:r>
      <w:proofErr w:type="spellEnd"/>
      <w:r w:rsidRPr="005576E6">
        <w:rPr>
          <w:sz w:val="24"/>
          <w:szCs w:val="24"/>
          <w:lang w:val="en-US"/>
        </w:rPr>
        <w:t xml:space="preserve"> sangr</w:t>
      </w:r>
      <w:r w:rsidRPr="005576E6">
        <w:rPr>
          <w:rFonts w:cs="Aptos"/>
          <w:sz w:val="24"/>
          <w:szCs w:val="24"/>
          <w:lang w:val="en-US"/>
        </w:rPr>
        <w:t>í</w:t>
      </w:r>
      <w:r w:rsidRPr="005576E6">
        <w:rPr>
          <w:sz w:val="24"/>
          <w:szCs w:val="24"/>
          <w:lang w:val="en-US"/>
        </w:rPr>
        <w:t xml:space="preserve">a </w:t>
      </w:r>
      <w:proofErr w:type="spellStart"/>
      <w:r w:rsidRPr="005576E6">
        <w:rPr>
          <w:sz w:val="24"/>
          <w:szCs w:val="24"/>
          <w:lang w:val="en-US"/>
        </w:rPr>
        <w:t>silenciosa</w:t>
      </w:r>
      <w:proofErr w:type="spellEnd"/>
      <w:r w:rsidRPr="005576E6">
        <w:rPr>
          <w:sz w:val="24"/>
          <w:szCs w:val="24"/>
          <w:lang w:val="en-US"/>
        </w:rPr>
        <w:t xml:space="preserve"> de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presupuestos</w:t>
      </w:r>
      <w:proofErr w:type="spellEnd"/>
      <w:r w:rsidRPr="005576E6">
        <w:rPr>
          <w:sz w:val="24"/>
          <w:szCs w:val="24"/>
          <w:lang w:val="en-US"/>
        </w:rPr>
        <w:t xml:space="preserve"> </w:t>
      </w:r>
      <w:proofErr w:type="spellStart"/>
      <w:r w:rsidRPr="005576E6">
        <w:rPr>
          <w:sz w:val="24"/>
          <w:szCs w:val="24"/>
          <w:lang w:val="en-US"/>
        </w:rPr>
        <w:t>nacionales</w:t>
      </w:r>
      <w:proofErr w:type="spellEnd"/>
      <w:r w:rsidRPr="005576E6">
        <w:rPr>
          <w:sz w:val="24"/>
          <w:szCs w:val="24"/>
          <w:lang w:val="en-US"/>
        </w:rPr>
        <w:t xml:space="preserve"> y de la </w:t>
      </w:r>
      <w:proofErr w:type="spellStart"/>
      <w:r w:rsidRPr="005576E6">
        <w:rPr>
          <w:sz w:val="24"/>
          <w:szCs w:val="24"/>
          <w:lang w:val="en-US"/>
        </w:rPr>
        <w:t>competitividad</w:t>
      </w:r>
      <w:proofErr w:type="spellEnd"/>
      <w:r w:rsidRPr="005576E6">
        <w:rPr>
          <w:sz w:val="24"/>
          <w:szCs w:val="24"/>
          <w:lang w:val="en-US"/>
        </w:rPr>
        <w:t xml:space="preserve"> de la UE.</w:t>
      </w:r>
    </w:p>
    <w:p w:rsidRPr="005576E6" w:rsidR="005576E6" w:rsidP="005576E6" w:rsidRDefault="005576E6" w14:paraId="0570BB61" w14:textId="77777777">
      <w:pPr>
        <w:spacing w:after="0" w:line="240" w:lineRule="auto"/>
        <w:rPr>
          <w:sz w:val="24"/>
          <w:szCs w:val="24"/>
          <w:lang w:val="en-US"/>
        </w:rPr>
      </w:pPr>
    </w:p>
    <w:p w:rsidR="005576E6" w:rsidP="005576E6" w:rsidRDefault="005576E6" w14:paraId="48D593EB" w14:textId="4AC44A86">
      <w:pPr>
        <w:spacing w:after="0" w:line="240" w:lineRule="auto"/>
        <w:rPr>
          <w:sz w:val="24"/>
          <w:szCs w:val="24"/>
          <w:lang w:val="en-US"/>
        </w:rPr>
      </w:pPr>
      <w:r w:rsidRPr="380FBBE0" w:rsidR="1A1C65A0">
        <w:rPr>
          <w:sz w:val="24"/>
          <w:szCs w:val="24"/>
          <w:lang w:val="en-US"/>
        </w:rPr>
        <w:t xml:space="preserve">Pero </w:t>
      </w:r>
      <w:r w:rsidRPr="380FBBE0" w:rsidR="1A1C65A0">
        <w:rPr>
          <w:sz w:val="24"/>
          <w:szCs w:val="24"/>
          <w:lang w:val="en-US"/>
        </w:rPr>
        <w:t>el</w:t>
      </w:r>
      <w:r w:rsidRPr="380FBBE0" w:rsidR="1A1C65A0">
        <w:rPr>
          <w:sz w:val="24"/>
          <w:szCs w:val="24"/>
          <w:lang w:val="en-US"/>
        </w:rPr>
        <w:t xml:space="preserve"> </w:t>
      </w:r>
      <w:r w:rsidRPr="380FBBE0" w:rsidR="1A1C65A0">
        <w:rPr>
          <w:sz w:val="24"/>
          <w:szCs w:val="24"/>
          <w:lang w:val="en-US"/>
        </w:rPr>
        <w:t>coste</w:t>
      </w:r>
      <w:r w:rsidRPr="380FBBE0" w:rsidR="1A1C65A0">
        <w:rPr>
          <w:sz w:val="24"/>
          <w:szCs w:val="24"/>
          <w:lang w:val="en-US"/>
        </w:rPr>
        <w:t xml:space="preserve"> no es solo </w:t>
      </w:r>
      <w:r w:rsidRPr="380FBBE0" w:rsidR="1A1C65A0">
        <w:rPr>
          <w:sz w:val="24"/>
          <w:szCs w:val="24"/>
          <w:lang w:val="en-US"/>
        </w:rPr>
        <w:t>económico</w:t>
      </w:r>
      <w:r w:rsidRPr="380FBBE0" w:rsidR="1A1C65A0">
        <w:rPr>
          <w:sz w:val="24"/>
          <w:szCs w:val="24"/>
          <w:lang w:val="en-US"/>
        </w:rPr>
        <w:t xml:space="preserve">. El dolor </w:t>
      </w:r>
      <w:r w:rsidRPr="380FBBE0" w:rsidR="1A1C65A0">
        <w:rPr>
          <w:sz w:val="24"/>
          <w:szCs w:val="24"/>
          <w:lang w:val="en-US"/>
        </w:rPr>
        <w:t>crónico</w:t>
      </w:r>
      <w:r w:rsidRPr="380FBBE0" w:rsidR="1A1C65A0">
        <w:rPr>
          <w:sz w:val="24"/>
          <w:szCs w:val="24"/>
          <w:lang w:val="en-US"/>
        </w:rPr>
        <w:t xml:space="preserve"> </w:t>
      </w:r>
      <w:r w:rsidRPr="380FBBE0" w:rsidR="1A1C65A0">
        <w:rPr>
          <w:sz w:val="24"/>
          <w:szCs w:val="24"/>
          <w:lang w:val="en-US"/>
        </w:rPr>
        <w:t>impacta de forma</w:t>
      </w:r>
      <w:r w:rsidRPr="380FBBE0" w:rsidR="1A1C65A0">
        <w:rPr>
          <w:sz w:val="24"/>
          <w:szCs w:val="24"/>
          <w:lang w:val="en-US"/>
        </w:rPr>
        <w:t xml:space="preserve"> </w:t>
      </w:r>
      <w:r w:rsidRPr="380FBBE0" w:rsidR="1A1C65A0">
        <w:rPr>
          <w:sz w:val="24"/>
          <w:szCs w:val="24"/>
          <w:lang w:val="en-US"/>
        </w:rPr>
        <w:t>desproporcionada</w:t>
      </w:r>
      <w:r w:rsidRPr="380FBBE0" w:rsidR="1A1C65A0">
        <w:rPr>
          <w:sz w:val="24"/>
          <w:szCs w:val="24"/>
          <w:lang w:val="en-US"/>
        </w:rPr>
        <w:t xml:space="preserve"> a las </w:t>
      </w:r>
      <w:r w:rsidRPr="380FBBE0" w:rsidR="1A1C65A0">
        <w:rPr>
          <w:sz w:val="24"/>
          <w:szCs w:val="24"/>
          <w:lang w:val="en-US"/>
        </w:rPr>
        <w:t>mujeres</w:t>
      </w:r>
      <w:r w:rsidRPr="380FBBE0" w:rsidR="1A1C65A0">
        <w:rPr>
          <w:sz w:val="24"/>
          <w:szCs w:val="24"/>
          <w:lang w:val="en-US"/>
        </w:rPr>
        <w:t xml:space="preserve">, las personas </w:t>
      </w:r>
      <w:r w:rsidRPr="380FBBE0" w:rsidR="1A1C65A0">
        <w:rPr>
          <w:sz w:val="24"/>
          <w:szCs w:val="24"/>
          <w:lang w:val="en-US"/>
        </w:rPr>
        <w:t>mayores</w:t>
      </w:r>
      <w:r w:rsidRPr="380FBBE0" w:rsidR="1A1C65A0">
        <w:rPr>
          <w:sz w:val="24"/>
          <w:szCs w:val="24"/>
          <w:lang w:val="en-US"/>
        </w:rPr>
        <w:t xml:space="preserve"> y las </w:t>
      </w:r>
      <w:r w:rsidRPr="380FBBE0" w:rsidR="1A1C65A0">
        <w:rPr>
          <w:sz w:val="24"/>
          <w:szCs w:val="24"/>
          <w:lang w:val="en-US"/>
        </w:rPr>
        <w:t>comunidades</w:t>
      </w:r>
      <w:r w:rsidRPr="380FBBE0" w:rsidR="1A1C65A0">
        <w:rPr>
          <w:sz w:val="24"/>
          <w:szCs w:val="24"/>
          <w:lang w:val="en-US"/>
        </w:rPr>
        <w:t xml:space="preserve"> de </w:t>
      </w:r>
      <w:r w:rsidRPr="380FBBE0" w:rsidR="1A1C65A0">
        <w:rPr>
          <w:sz w:val="24"/>
          <w:szCs w:val="24"/>
          <w:lang w:val="en-US"/>
        </w:rPr>
        <w:t>bajos</w:t>
      </w:r>
      <w:r w:rsidRPr="380FBBE0" w:rsidR="1A1C65A0">
        <w:rPr>
          <w:sz w:val="24"/>
          <w:szCs w:val="24"/>
          <w:lang w:val="en-US"/>
        </w:rPr>
        <w:t xml:space="preserve"> </w:t>
      </w:r>
      <w:r w:rsidRPr="380FBBE0" w:rsidR="1A1C65A0">
        <w:rPr>
          <w:sz w:val="24"/>
          <w:szCs w:val="24"/>
          <w:lang w:val="en-US"/>
        </w:rPr>
        <w:t>ingresos</w:t>
      </w:r>
      <w:r w:rsidRPr="380FBBE0" w:rsidR="1A1C65A0">
        <w:rPr>
          <w:sz w:val="24"/>
          <w:szCs w:val="24"/>
          <w:lang w:val="en-US"/>
        </w:rPr>
        <w:t xml:space="preserve">, </w:t>
      </w:r>
      <w:r w:rsidRPr="380FBBE0" w:rsidR="1A1C65A0">
        <w:rPr>
          <w:sz w:val="24"/>
          <w:szCs w:val="24"/>
          <w:lang w:val="en-US"/>
        </w:rPr>
        <w:t>perpetuando</w:t>
      </w:r>
      <w:r w:rsidRPr="380FBBE0" w:rsidR="1A1C65A0">
        <w:rPr>
          <w:sz w:val="24"/>
          <w:szCs w:val="24"/>
          <w:lang w:val="en-US"/>
        </w:rPr>
        <w:t xml:space="preserve"> </w:t>
      </w:r>
      <w:r w:rsidRPr="380FBBE0" w:rsidR="1A1C65A0">
        <w:rPr>
          <w:sz w:val="24"/>
          <w:szCs w:val="24"/>
          <w:lang w:val="en-US"/>
        </w:rPr>
        <w:t>ciclos</w:t>
      </w:r>
      <w:r w:rsidRPr="380FBBE0" w:rsidR="1A1C65A0">
        <w:rPr>
          <w:sz w:val="24"/>
          <w:szCs w:val="24"/>
          <w:lang w:val="en-US"/>
        </w:rPr>
        <w:t xml:space="preserve"> de </w:t>
      </w:r>
      <w:r w:rsidRPr="380FBBE0" w:rsidR="1A1C65A0">
        <w:rPr>
          <w:sz w:val="24"/>
          <w:szCs w:val="24"/>
          <w:lang w:val="en-US"/>
        </w:rPr>
        <w:t>pobreza</w:t>
      </w:r>
      <w:r w:rsidRPr="380FBBE0" w:rsidR="1A1C65A0">
        <w:rPr>
          <w:sz w:val="24"/>
          <w:szCs w:val="24"/>
          <w:lang w:val="en-US"/>
        </w:rPr>
        <w:t xml:space="preserve">, </w:t>
      </w:r>
      <w:r w:rsidRPr="380FBBE0" w:rsidR="1A1C65A0">
        <w:rPr>
          <w:sz w:val="24"/>
          <w:szCs w:val="24"/>
          <w:lang w:val="en-US"/>
        </w:rPr>
        <w:t>desempleo</w:t>
      </w:r>
      <w:r w:rsidRPr="380FBBE0" w:rsidR="1A1C65A0">
        <w:rPr>
          <w:sz w:val="24"/>
          <w:szCs w:val="24"/>
          <w:lang w:val="en-US"/>
        </w:rPr>
        <w:t xml:space="preserve"> y </w:t>
      </w:r>
      <w:r w:rsidRPr="380FBBE0" w:rsidR="1A1C65A0">
        <w:rPr>
          <w:sz w:val="24"/>
          <w:szCs w:val="24"/>
          <w:lang w:val="en-US"/>
        </w:rPr>
        <w:t>deterioro de la</w:t>
      </w:r>
      <w:r w:rsidRPr="380FBBE0" w:rsidR="1A1C65A0">
        <w:rPr>
          <w:sz w:val="24"/>
          <w:szCs w:val="24"/>
          <w:lang w:val="en-US"/>
        </w:rPr>
        <w:t xml:space="preserve"> </w:t>
      </w:r>
      <w:r w:rsidRPr="380FBBE0" w:rsidR="1A1C65A0">
        <w:rPr>
          <w:sz w:val="24"/>
          <w:szCs w:val="24"/>
          <w:lang w:val="en-US"/>
        </w:rPr>
        <w:t>salud</w:t>
      </w:r>
      <w:r w:rsidRPr="380FBBE0" w:rsidR="1A1C65A0">
        <w:rPr>
          <w:sz w:val="24"/>
          <w:szCs w:val="24"/>
          <w:lang w:val="en-US"/>
        </w:rPr>
        <w:t xml:space="preserve">. Sin </w:t>
      </w:r>
      <w:r w:rsidRPr="380FBBE0" w:rsidR="1A1C65A0">
        <w:rPr>
          <w:sz w:val="24"/>
          <w:szCs w:val="24"/>
          <w:lang w:val="en-US"/>
        </w:rPr>
        <w:t>intervención</w:t>
      </w:r>
      <w:r w:rsidRPr="380FBBE0" w:rsidR="1A1C65A0">
        <w:rPr>
          <w:sz w:val="24"/>
          <w:szCs w:val="24"/>
          <w:lang w:val="en-US"/>
        </w:rPr>
        <w:t xml:space="preserve">, </w:t>
      </w:r>
      <w:r w:rsidRPr="380FBBE0" w:rsidR="1A1C65A0">
        <w:rPr>
          <w:sz w:val="24"/>
          <w:szCs w:val="24"/>
          <w:lang w:val="en-US"/>
        </w:rPr>
        <w:t>esta</w:t>
      </w:r>
      <w:r w:rsidRPr="380FBBE0" w:rsidR="1A1C65A0">
        <w:rPr>
          <w:sz w:val="24"/>
          <w:szCs w:val="24"/>
          <w:lang w:val="en-US"/>
        </w:rPr>
        <w:t xml:space="preserve"> </w:t>
      </w:r>
      <w:r w:rsidRPr="380FBBE0" w:rsidR="1A1C65A0">
        <w:rPr>
          <w:sz w:val="24"/>
          <w:szCs w:val="24"/>
          <w:lang w:val="en-US"/>
        </w:rPr>
        <w:t>dinámica</w:t>
      </w:r>
      <w:r w:rsidRPr="380FBBE0" w:rsidR="1A1C65A0">
        <w:rPr>
          <w:sz w:val="24"/>
          <w:szCs w:val="24"/>
          <w:lang w:val="en-US"/>
        </w:rPr>
        <w:t xml:space="preserve"> </w:t>
      </w:r>
      <w:r w:rsidRPr="380FBBE0" w:rsidR="1A1C65A0">
        <w:rPr>
          <w:sz w:val="24"/>
          <w:szCs w:val="24"/>
          <w:lang w:val="en-US"/>
        </w:rPr>
        <w:t>continuará</w:t>
      </w:r>
      <w:r w:rsidRPr="380FBBE0" w:rsidR="1A1C65A0">
        <w:rPr>
          <w:sz w:val="24"/>
          <w:szCs w:val="24"/>
          <w:lang w:val="en-US"/>
        </w:rPr>
        <w:t xml:space="preserve"> </w:t>
      </w:r>
      <w:r w:rsidRPr="380FBBE0" w:rsidR="1A1C65A0">
        <w:rPr>
          <w:sz w:val="24"/>
          <w:szCs w:val="24"/>
          <w:lang w:val="en-US"/>
        </w:rPr>
        <w:t>alimentando</w:t>
      </w:r>
      <w:r w:rsidRPr="380FBBE0" w:rsidR="1A1C65A0">
        <w:rPr>
          <w:sz w:val="24"/>
          <w:szCs w:val="24"/>
          <w:lang w:val="en-US"/>
        </w:rPr>
        <w:t xml:space="preserve"> la </w:t>
      </w:r>
      <w:r w:rsidRPr="380FBBE0" w:rsidR="1A1C65A0">
        <w:rPr>
          <w:sz w:val="24"/>
          <w:szCs w:val="24"/>
          <w:lang w:val="en-US"/>
        </w:rPr>
        <w:t>exclusión</w:t>
      </w:r>
      <w:r w:rsidRPr="380FBBE0" w:rsidR="1A1C65A0">
        <w:rPr>
          <w:sz w:val="24"/>
          <w:szCs w:val="24"/>
          <w:lang w:val="en-US"/>
        </w:rPr>
        <w:t xml:space="preserve"> social, </w:t>
      </w:r>
      <w:r w:rsidRPr="380FBBE0" w:rsidR="1A1C65A0">
        <w:rPr>
          <w:sz w:val="24"/>
          <w:szCs w:val="24"/>
          <w:lang w:val="en-US"/>
        </w:rPr>
        <w:t>ampliando</w:t>
      </w:r>
      <w:r w:rsidRPr="380FBBE0" w:rsidR="1A1C65A0">
        <w:rPr>
          <w:sz w:val="24"/>
          <w:szCs w:val="24"/>
          <w:lang w:val="en-US"/>
        </w:rPr>
        <w:t xml:space="preserve"> las </w:t>
      </w:r>
      <w:r w:rsidRPr="380FBBE0" w:rsidR="1A1C65A0">
        <w:rPr>
          <w:sz w:val="24"/>
          <w:szCs w:val="24"/>
          <w:lang w:val="en-US"/>
        </w:rPr>
        <w:t>desigualdades</w:t>
      </w:r>
      <w:r w:rsidRPr="380FBBE0" w:rsidR="1A1C65A0">
        <w:rPr>
          <w:sz w:val="24"/>
          <w:szCs w:val="24"/>
          <w:lang w:val="en-US"/>
        </w:rPr>
        <w:t xml:space="preserve"> </w:t>
      </w:r>
      <w:r w:rsidRPr="380FBBE0" w:rsidR="1A1C65A0">
        <w:rPr>
          <w:sz w:val="24"/>
          <w:szCs w:val="24"/>
          <w:lang w:val="en-US"/>
        </w:rPr>
        <w:t>en</w:t>
      </w:r>
      <w:r w:rsidRPr="380FBBE0" w:rsidR="1A1C65A0">
        <w:rPr>
          <w:sz w:val="24"/>
          <w:szCs w:val="24"/>
          <w:lang w:val="en-US"/>
        </w:rPr>
        <w:t xml:space="preserve"> </w:t>
      </w:r>
      <w:r w:rsidRPr="380FBBE0" w:rsidR="1A1C65A0">
        <w:rPr>
          <w:sz w:val="24"/>
          <w:szCs w:val="24"/>
          <w:lang w:val="en-US"/>
        </w:rPr>
        <w:t>salud</w:t>
      </w:r>
      <w:r w:rsidRPr="380FBBE0" w:rsidR="1A1C65A0">
        <w:rPr>
          <w:sz w:val="24"/>
          <w:szCs w:val="24"/>
          <w:lang w:val="en-US"/>
        </w:rPr>
        <w:t xml:space="preserve"> y </w:t>
      </w:r>
      <w:r w:rsidRPr="380FBBE0" w:rsidR="1A1C65A0">
        <w:rPr>
          <w:sz w:val="24"/>
          <w:szCs w:val="24"/>
          <w:lang w:val="en-US"/>
        </w:rPr>
        <w:t>socavando</w:t>
      </w:r>
      <w:r w:rsidRPr="380FBBE0" w:rsidR="1A1C65A0">
        <w:rPr>
          <w:sz w:val="24"/>
          <w:szCs w:val="24"/>
          <w:lang w:val="en-US"/>
        </w:rPr>
        <w:t xml:space="preserve"> </w:t>
      </w:r>
      <w:r w:rsidRPr="380FBBE0" w:rsidR="1A1C65A0">
        <w:rPr>
          <w:sz w:val="24"/>
          <w:szCs w:val="24"/>
          <w:lang w:val="en-US"/>
        </w:rPr>
        <w:t>los</w:t>
      </w:r>
      <w:r w:rsidRPr="380FBBE0" w:rsidR="1A1C65A0">
        <w:rPr>
          <w:sz w:val="24"/>
          <w:szCs w:val="24"/>
          <w:lang w:val="en-US"/>
        </w:rPr>
        <w:t xml:space="preserve"> </w:t>
      </w:r>
      <w:r w:rsidRPr="380FBBE0" w:rsidR="1A1C65A0">
        <w:rPr>
          <w:sz w:val="24"/>
          <w:szCs w:val="24"/>
          <w:lang w:val="en-US"/>
        </w:rPr>
        <w:t>avances</w:t>
      </w:r>
      <w:r w:rsidRPr="380FBBE0" w:rsidR="1A1C65A0">
        <w:rPr>
          <w:sz w:val="24"/>
          <w:szCs w:val="24"/>
          <w:lang w:val="en-US"/>
        </w:rPr>
        <w:t xml:space="preserve"> </w:t>
      </w:r>
      <w:r w:rsidRPr="380FBBE0" w:rsidR="1A1C65A0">
        <w:rPr>
          <w:sz w:val="24"/>
          <w:szCs w:val="24"/>
          <w:lang w:val="en-US"/>
        </w:rPr>
        <w:t>hacia</w:t>
      </w:r>
      <w:r w:rsidRPr="380FBBE0" w:rsidR="1A1C65A0">
        <w:rPr>
          <w:sz w:val="24"/>
          <w:szCs w:val="24"/>
          <w:lang w:val="en-US"/>
        </w:rPr>
        <w:t xml:space="preserve"> </w:t>
      </w:r>
      <w:r w:rsidRPr="380FBBE0" w:rsidR="1A1C65A0">
        <w:rPr>
          <w:sz w:val="24"/>
          <w:szCs w:val="24"/>
          <w:lang w:val="en-US"/>
        </w:rPr>
        <w:t>los</w:t>
      </w:r>
      <w:r w:rsidRPr="380FBBE0" w:rsidR="1A1C65A0">
        <w:rPr>
          <w:sz w:val="24"/>
          <w:szCs w:val="24"/>
          <w:lang w:val="en-US"/>
        </w:rPr>
        <w:t xml:space="preserve"> </w:t>
      </w:r>
      <w:r w:rsidRPr="380FBBE0" w:rsidR="1A1C65A0">
        <w:rPr>
          <w:sz w:val="24"/>
          <w:szCs w:val="24"/>
          <w:lang w:val="en-US"/>
        </w:rPr>
        <w:t>objetivos</w:t>
      </w:r>
      <w:r w:rsidRPr="380FBBE0" w:rsidR="1A1C65A0">
        <w:rPr>
          <w:sz w:val="24"/>
          <w:szCs w:val="24"/>
          <w:lang w:val="en-US"/>
        </w:rPr>
        <w:t xml:space="preserve"> del Pilar </w:t>
      </w:r>
      <w:r w:rsidRPr="380FBBE0" w:rsidR="1A1C65A0">
        <w:rPr>
          <w:sz w:val="24"/>
          <w:szCs w:val="24"/>
          <w:lang w:val="en-US"/>
        </w:rPr>
        <w:t>Europeo</w:t>
      </w:r>
      <w:r w:rsidRPr="380FBBE0" w:rsidR="1A1C65A0">
        <w:rPr>
          <w:sz w:val="24"/>
          <w:szCs w:val="24"/>
          <w:lang w:val="en-US"/>
        </w:rPr>
        <w:t xml:space="preserve"> de Derechos </w:t>
      </w:r>
      <w:r w:rsidRPr="380FBBE0" w:rsidR="1A1C65A0">
        <w:rPr>
          <w:sz w:val="24"/>
          <w:szCs w:val="24"/>
          <w:lang w:val="en-US"/>
        </w:rPr>
        <w:t>Sociales</w:t>
      </w:r>
      <w:r w:rsidRPr="380FBBE0" w:rsidR="1A1C65A0">
        <w:rPr>
          <w:sz w:val="24"/>
          <w:szCs w:val="24"/>
          <w:lang w:val="en-US"/>
        </w:rPr>
        <w:t xml:space="preserve"> y la </w:t>
      </w:r>
      <w:r w:rsidRPr="380FBBE0" w:rsidR="1A1C65A0">
        <w:rPr>
          <w:sz w:val="24"/>
          <w:szCs w:val="24"/>
          <w:lang w:val="en-US"/>
        </w:rPr>
        <w:t>Equidad</w:t>
      </w:r>
      <w:r w:rsidRPr="380FBBE0" w:rsidR="1A1C65A0">
        <w:rPr>
          <w:sz w:val="24"/>
          <w:szCs w:val="24"/>
          <w:lang w:val="en-US"/>
        </w:rPr>
        <w:t xml:space="preserve"> </w:t>
      </w:r>
      <w:r w:rsidRPr="380FBBE0" w:rsidR="1A1C65A0">
        <w:rPr>
          <w:sz w:val="24"/>
          <w:szCs w:val="24"/>
          <w:lang w:val="en-US"/>
        </w:rPr>
        <w:t>en</w:t>
      </w:r>
      <w:r w:rsidRPr="380FBBE0" w:rsidR="1A1C65A0">
        <w:rPr>
          <w:sz w:val="24"/>
          <w:szCs w:val="24"/>
          <w:lang w:val="en-US"/>
        </w:rPr>
        <w:t xml:space="preserve"> Salud.</w:t>
      </w:r>
    </w:p>
    <w:p w:rsidRPr="005576E6" w:rsidR="005576E6" w:rsidP="005576E6" w:rsidRDefault="005576E6" w14:paraId="037E3D8B" w14:textId="77777777">
      <w:pPr>
        <w:spacing w:after="0" w:line="240" w:lineRule="auto"/>
        <w:rPr>
          <w:sz w:val="24"/>
          <w:szCs w:val="24"/>
          <w:lang w:val="en-US"/>
        </w:rPr>
      </w:pPr>
    </w:p>
    <w:p w:rsidR="005576E6" w:rsidP="005576E6" w:rsidRDefault="005576E6" w14:paraId="44986EEB" w14:textId="77777777">
      <w:pPr>
        <w:spacing w:after="0" w:line="240" w:lineRule="auto"/>
        <w:rPr>
          <w:sz w:val="24"/>
          <w:szCs w:val="24"/>
          <w:lang w:val="en-US"/>
        </w:rPr>
      </w:pPr>
      <w:r w:rsidRPr="005576E6">
        <w:rPr>
          <w:sz w:val="24"/>
          <w:szCs w:val="24"/>
          <w:lang w:val="en-US"/>
        </w:rPr>
        <w:t xml:space="preserve">A </w:t>
      </w:r>
      <w:proofErr w:type="spellStart"/>
      <w:r w:rsidRPr="005576E6">
        <w:rPr>
          <w:sz w:val="24"/>
          <w:szCs w:val="24"/>
          <w:lang w:val="en-US"/>
        </w:rPr>
        <w:t>pesar</w:t>
      </w:r>
      <w:proofErr w:type="spellEnd"/>
      <w:r w:rsidRPr="005576E6">
        <w:rPr>
          <w:sz w:val="24"/>
          <w:szCs w:val="24"/>
          <w:lang w:val="en-US"/>
        </w:rPr>
        <w:t xml:space="preserve"> de </w:t>
      </w:r>
      <w:proofErr w:type="spellStart"/>
      <w:r w:rsidRPr="005576E6">
        <w:rPr>
          <w:sz w:val="24"/>
          <w:szCs w:val="24"/>
          <w:lang w:val="en-US"/>
        </w:rPr>
        <w:t>ello</w:t>
      </w:r>
      <w:proofErr w:type="spellEnd"/>
      <w:r w:rsidRPr="005576E6">
        <w:rPr>
          <w:sz w:val="24"/>
          <w:szCs w:val="24"/>
          <w:lang w:val="en-US"/>
        </w:rPr>
        <w:t xml:space="preserve">, </w:t>
      </w:r>
      <w:proofErr w:type="spellStart"/>
      <w:r w:rsidRPr="005576E6">
        <w:rPr>
          <w:sz w:val="24"/>
          <w:szCs w:val="24"/>
          <w:lang w:val="en-US"/>
        </w:rPr>
        <w:t>el</w:t>
      </w:r>
      <w:proofErr w:type="spellEnd"/>
      <w:r w:rsidRPr="005576E6">
        <w:rPr>
          <w:sz w:val="24"/>
          <w:szCs w:val="24"/>
          <w:lang w:val="en-US"/>
        </w:rPr>
        <w:t xml:space="preserve"> dolor </w:t>
      </w:r>
      <w:proofErr w:type="spellStart"/>
      <w:r w:rsidRPr="005576E6">
        <w:rPr>
          <w:sz w:val="24"/>
          <w:szCs w:val="24"/>
          <w:lang w:val="en-US"/>
        </w:rPr>
        <w:t>sigue</w:t>
      </w:r>
      <w:proofErr w:type="spellEnd"/>
      <w:r w:rsidRPr="005576E6">
        <w:rPr>
          <w:sz w:val="24"/>
          <w:szCs w:val="24"/>
          <w:lang w:val="en-US"/>
        </w:rPr>
        <w:t xml:space="preserve"> </w:t>
      </w:r>
      <w:proofErr w:type="spellStart"/>
      <w:r w:rsidRPr="005576E6">
        <w:rPr>
          <w:sz w:val="24"/>
          <w:szCs w:val="24"/>
          <w:lang w:val="en-US"/>
        </w:rPr>
        <w:t>siendo</w:t>
      </w:r>
      <w:proofErr w:type="spellEnd"/>
      <w:r w:rsidRPr="005576E6">
        <w:rPr>
          <w:sz w:val="24"/>
          <w:szCs w:val="24"/>
          <w:lang w:val="en-US"/>
        </w:rPr>
        <w:t xml:space="preserve"> </w:t>
      </w:r>
      <w:proofErr w:type="spellStart"/>
      <w:r w:rsidRPr="005576E6">
        <w:rPr>
          <w:sz w:val="24"/>
          <w:szCs w:val="24"/>
          <w:lang w:val="en-US"/>
        </w:rPr>
        <w:t>una</w:t>
      </w:r>
      <w:proofErr w:type="spellEnd"/>
      <w:r w:rsidRPr="005576E6">
        <w:rPr>
          <w:sz w:val="24"/>
          <w:szCs w:val="24"/>
          <w:lang w:val="en-US"/>
        </w:rPr>
        <w:t xml:space="preserve"> </w:t>
      </w:r>
      <w:proofErr w:type="spellStart"/>
      <w:r w:rsidRPr="005576E6">
        <w:rPr>
          <w:sz w:val="24"/>
          <w:szCs w:val="24"/>
          <w:lang w:val="en-US"/>
        </w:rPr>
        <w:t>prioridad</w:t>
      </w:r>
      <w:proofErr w:type="spellEnd"/>
      <w:r w:rsidRPr="005576E6">
        <w:rPr>
          <w:sz w:val="24"/>
          <w:szCs w:val="24"/>
          <w:lang w:val="en-US"/>
        </w:rPr>
        <w:t xml:space="preserve"> </w:t>
      </w:r>
      <w:proofErr w:type="spellStart"/>
      <w:r w:rsidRPr="005576E6">
        <w:rPr>
          <w:sz w:val="24"/>
          <w:szCs w:val="24"/>
          <w:lang w:val="en-US"/>
        </w:rPr>
        <w:t>secundaria</w:t>
      </w:r>
      <w:proofErr w:type="spellEnd"/>
      <w:r w:rsidRPr="005576E6">
        <w:rPr>
          <w:sz w:val="24"/>
          <w:szCs w:val="24"/>
          <w:lang w:val="en-US"/>
        </w:rPr>
        <w:t xml:space="preserve"> </w:t>
      </w:r>
      <w:proofErr w:type="spellStart"/>
      <w:r w:rsidRPr="005576E6">
        <w:rPr>
          <w:sz w:val="24"/>
          <w:szCs w:val="24"/>
          <w:lang w:val="en-US"/>
        </w:rPr>
        <w:t>en</w:t>
      </w:r>
      <w:proofErr w:type="spellEnd"/>
      <w:r w:rsidRPr="005576E6">
        <w:rPr>
          <w:sz w:val="24"/>
          <w:szCs w:val="24"/>
          <w:lang w:val="en-US"/>
        </w:rPr>
        <w:t xml:space="preserv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marcos</w:t>
      </w:r>
      <w:proofErr w:type="spellEnd"/>
      <w:r w:rsidRPr="005576E6">
        <w:rPr>
          <w:sz w:val="24"/>
          <w:szCs w:val="24"/>
          <w:lang w:val="en-US"/>
        </w:rPr>
        <w:t xml:space="preserve"> de </w:t>
      </w:r>
      <w:proofErr w:type="spellStart"/>
      <w:r w:rsidRPr="005576E6">
        <w:rPr>
          <w:sz w:val="24"/>
          <w:szCs w:val="24"/>
          <w:lang w:val="en-US"/>
        </w:rPr>
        <w:t>investigación</w:t>
      </w:r>
      <w:proofErr w:type="spellEnd"/>
      <w:r w:rsidRPr="005576E6">
        <w:rPr>
          <w:sz w:val="24"/>
          <w:szCs w:val="24"/>
          <w:lang w:val="en-US"/>
        </w:rPr>
        <w:t xml:space="preserve"> y </w:t>
      </w:r>
      <w:proofErr w:type="spellStart"/>
      <w:r w:rsidRPr="005576E6">
        <w:rPr>
          <w:sz w:val="24"/>
          <w:szCs w:val="24"/>
          <w:lang w:val="en-US"/>
        </w:rPr>
        <w:t>políticas</w:t>
      </w:r>
      <w:proofErr w:type="spellEnd"/>
      <w:r w:rsidRPr="005576E6">
        <w:rPr>
          <w:sz w:val="24"/>
          <w:szCs w:val="24"/>
          <w:lang w:val="en-US"/>
        </w:rPr>
        <w:t xml:space="preserve"> de la UE. Los </w:t>
      </w:r>
      <w:proofErr w:type="spellStart"/>
      <w:r w:rsidRPr="005576E6">
        <w:rPr>
          <w:sz w:val="24"/>
          <w:szCs w:val="24"/>
          <w:lang w:val="en-US"/>
        </w:rPr>
        <w:t>esfuerzos</w:t>
      </w:r>
      <w:proofErr w:type="spellEnd"/>
      <w:r w:rsidRPr="005576E6">
        <w:rPr>
          <w:sz w:val="24"/>
          <w:szCs w:val="24"/>
          <w:lang w:val="en-US"/>
        </w:rPr>
        <w:t xml:space="preserve"> </w:t>
      </w:r>
      <w:proofErr w:type="spellStart"/>
      <w:r w:rsidRPr="005576E6">
        <w:rPr>
          <w:sz w:val="24"/>
          <w:szCs w:val="24"/>
          <w:lang w:val="en-US"/>
        </w:rPr>
        <w:t>actuales</w:t>
      </w:r>
      <w:proofErr w:type="spellEnd"/>
      <w:r w:rsidRPr="005576E6">
        <w:rPr>
          <w:sz w:val="24"/>
          <w:szCs w:val="24"/>
          <w:lang w:val="en-US"/>
        </w:rPr>
        <w:t xml:space="preserve"> </w:t>
      </w:r>
      <w:proofErr w:type="spellStart"/>
      <w:r w:rsidRPr="005576E6">
        <w:rPr>
          <w:sz w:val="24"/>
          <w:szCs w:val="24"/>
          <w:lang w:val="en-US"/>
        </w:rPr>
        <w:t>están</w:t>
      </w:r>
      <w:proofErr w:type="spellEnd"/>
      <w:r w:rsidRPr="005576E6">
        <w:rPr>
          <w:sz w:val="24"/>
          <w:szCs w:val="24"/>
          <w:lang w:val="en-US"/>
        </w:rPr>
        <w:t xml:space="preserve"> </w:t>
      </w:r>
      <w:proofErr w:type="spellStart"/>
      <w:r w:rsidRPr="005576E6">
        <w:rPr>
          <w:sz w:val="24"/>
          <w:szCs w:val="24"/>
          <w:lang w:val="en-US"/>
        </w:rPr>
        <w:t>fragmentados</w:t>
      </w:r>
      <w:proofErr w:type="spellEnd"/>
      <w:r w:rsidRPr="005576E6">
        <w:rPr>
          <w:sz w:val="24"/>
          <w:szCs w:val="24"/>
          <w:lang w:val="en-US"/>
        </w:rPr>
        <w:t xml:space="preserve">, </w:t>
      </w:r>
      <w:proofErr w:type="spellStart"/>
      <w:r w:rsidRPr="005576E6">
        <w:rPr>
          <w:sz w:val="24"/>
          <w:szCs w:val="24"/>
          <w:lang w:val="en-US"/>
        </w:rPr>
        <w:t>carecen</w:t>
      </w:r>
      <w:proofErr w:type="spellEnd"/>
      <w:r w:rsidRPr="005576E6">
        <w:rPr>
          <w:sz w:val="24"/>
          <w:szCs w:val="24"/>
          <w:lang w:val="en-US"/>
        </w:rPr>
        <w:t xml:space="preserve"> de </w:t>
      </w:r>
      <w:proofErr w:type="spellStart"/>
      <w:r w:rsidRPr="005576E6">
        <w:rPr>
          <w:sz w:val="24"/>
          <w:szCs w:val="24"/>
          <w:lang w:val="en-US"/>
        </w:rPr>
        <w:t>fondos</w:t>
      </w:r>
      <w:proofErr w:type="spellEnd"/>
      <w:r w:rsidRPr="005576E6">
        <w:rPr>
          <w:sz w:val="24"/>
          <w:szCs w:val="24"/>
          <w:lang w:val="en-US"/>
        </w:rPr>
        <w:t xml:space="preserve"> </w:t>
      </w:r>
      <w:proofErr w:type="spellStart"/>
      <w:r w:rsidRPr="005576E6">
        <w:rPr>
          <w:sz w:val="24"/>
          <w:szCs w:val="24"/>
          <w:lang w:val="en-US"/>
        </w:rPr>
        <w:t>suficientes</w:t>
      </w:r>
      <w:proofErr w:type="spellEnd"/>
      <w:r w:rsidRPr="005576E6">
        <w:rPr>
          <w:sz w:val="24"/>
          <w:szCs w:val="24"/>
          <w:lang w:val="en-US"/>
        </w:rPr>
        <w:t xml:space="preserve"> y </w:t>
      </w:r>
      <w:proofErr w:type="spellStart"/>
      <w:r w:rsidRPr="005576E6">
        <w:rPr>
          <w:sz w:val="24"/>
          <w:szCs w:val="24"/>
          <w:lang w:val="en-US"/>
        </w:rPr>
        <w:t>están</w:t>
      </w:r>
      <w:proofErr w:type="spellEnd"/>
      <w:r w:rsidRPr="005576E6">
        <w:rPr>
          <w:sz w:val="24"/>
          <w:szCs w:val="24"/>
          <w:lang w:val="en-US"/>
        </w:rPr>
        <w:t xml:space="preserve"> </w:t>
      </w:r>
      <w:proofErr w:type="spellStart"/>
      <w:r w:rsidRPr="005576E6">
        <w:rPr>
          <w:sz w:val="24"/>
          <w:szCs w:val="24"/>
          <w:lang w:val="en-US"/>
        </w:rPr>
        <w:t>desconectados</w:t>
      </w:r>
      <w:proofErr w:type="spellEnd"/>
      <w:r w:rsidRPr="005576E6">
        <w:rPr>
          <w:sz w:val="24"/>
          <w:szCs w:val="24"/>
          <w:lang w:val="en-US"/>
        </w:rPr>
        <w:t xml:space="preserve"> de las </w:t>
      </w:r>
      <w:proofErr w:type="spellStart"/>
      <w:r w:rsidRPr="005576E6">
        <w:rPr>
          <w:sz w:val="24"/>
          <w:szCs w:val="24"/>
          <w:lang w:val="en-US"/>
        </w:rPr>
        <w:t>realidades</w:t>
      </w:r>
      <w:proofErr w:type="spellEnd"/>
      <w:r w:rsidRPr="005576E6">
        <w:rPr>
          <w:sz w:val="24"/>
          <w:szCs w:val="24"/>
          <w:lang w:val="en-US"/>
        </w:rPr>
        <w:t xml:space="preserve"> </w:t>
      </w:r>
      <w:proofErr w:type="spellStart"/>
      <w:r w:rsidRPr="005576E6">
        <w:rPr>
          <w:sz w:val="24"/>
          <w:szCs w:val="24"/>
          <w:lang w:val="en-US"/>
        </w:rPr>
        <w:t>clínicas</w:t>
      </w:r>
      <w:proofErr w:type="spellEnd"/>
      <w:r w:rsidRPr="005576E6">
        <w:rPr>
          <w:sz w:val="24"/>
          <w:szCs w:val="24"/>
          <w:lang w:val="en-US"/>
        </w:rPr>
        <w:t xml:space="preserve">. La </w:t>
      </w:r>
      <w:proofErr w:type="spellStart"/>
      <w:r w:rsidRPr="005576E6">
        <w:rPr>
          <w:sz w:val="24"/>
          <w:szCs w:val="24"/>
          <w:lang w:val="en-US"/>
        </w:rPr>
        <w:t>innovación</w:t>
      </w:r>
      <w:proofErr w:type="spellEnd"/>
      <w:r w:rsidRPr="005576E6">
        <w:rPr>
          <w:sz w:val="24"/>
          <w:szCs w:val="24"/>
          <w:lang w:val="en-US"/>
        </w:rPr>
        <w:t xml:space="preserve"> se </w:t>
      </w:r>
      <w:proofErr w:type="spellStart"/>
      <w:r w:rsidRPr="005576E6">
        <w:rPr>
          <w:sz w:val="24"/>
          <w:szCs w:val="24"/>
          <w:lang w:val="en-US"/>
        </w:rPr>
        <w:t>ve</w:t>
      </w:r>
      <w:proofErr w:type="spellEnd"/>
      <w:r w:rsidRPr="005576E6">
        <w:rPr>
          <w:sz w:val="24"/>
          <w:szCs w:val="24"/>
          <w:lang w:val="en-US"/>
        </w:rPr>
        <w:t xml:space="preserve"> </w:t>
      </w:r>
      <w:proofErr w:type="spellStart"/>
      <w:r w:rsidRPr="005576E6">
        <w:rPr>
          <w:sz w:val="24"/>
          <w:szCs w:val="24"/>
          <w:lang w:val="en-US"/>
        </w:rPr>
        <w:t>frenada</w:t>
      </w:r>
      <w:proofErr w:type="spellEnd"/>
      <w:r w:rsidRPr="005576E6">
        <w:rPr>
          <w:sz w:val="24"/>
          <w:szCs w:val="24"/>
          <w:lang w:val="en-US"/>
        </w:rPr>
        <w:t xml:space="preserve"> </w:t>
      </w:r>
      <w:proofErr w:type="spellStart"/>
      <w:r w:rsidRPr="005576E6">
        <w:rPr>
          <w:sz w:val="24"/>
          <w:szCs w:val="24"/>
          <w:lang w:val="en-US"/>
        </w:rPr>
        <w:t>por</w:t>
      </w:r>
      <w:proofErr w:type="spellEnd"/>
      <w:r w:rsidRPr="005576E6">
        <w:rPr>
          <w:sz w:val="24"/>
          <w:szCs w:val="24"/>
          <w:lang w:val="en-US"/>
        </w:rPr>
        <w:t xml:space="preserve"> la </w:t>
      </w:r>
      <w:proofErr w:type="spellStart"/>
      <w:r w:rsidRPr="005576E6">
        <w:rPr>
          <w:sz w:val="24"/>
          <w:szCs w:val="24"/>
          <w:lang w:val="en-US"/>
        </w:rPr>
        <w:t>falta</w:t>
      </w:r>
      <w:proofErr w:type="spellEnd"/>
      <w:r w:rsidRPr="005576E6">
        <w:rPr>
          <w:sz w:val="24"/>
          <w:szCs w:val="24"/>
          <w:lang w:val="en-US"/>
        </w:rPr>
        <w:t xml:space="preserve"> de </w:t>
      </w:r>
      <w:proofErr w:type="spellStart"/>
      <w:r w:rsidRPr="005576E6">
        <w:rPr>
          <w:sz w:val="24"/>
          <w:szCs w:val="24"/>
          <w:lang w:val="en-US"/>
        </w:rPr>
        <w:t>coordinación</w:t>
      </w:r>
      <w:proofErr w:type="spellEnd"/>
      <w:r w:rsidRPr="005576E6">
        <w:rPr>
          <w:sz w:val="24"/>
          <w:szCs w:val="24"/>
          <w:lang w:val="en-US"/>
        </w:rPr>
        <w:t xml:space="preserve">, </w:t>
      </w:r>
      <w:proofErr w:type="spellStart"/>
      <w:r w:rsidRPr="005576E6">
        <w:rPr>
          <w:sz w:val="24"/>
          <w:szCs w:val="24"/>
          <w:lang w:val="en-US"/>
        </w:rPr>
        <w:t>datos</w:t>
      </w:r>
      <w:proofErr w:type="spellEnd"/>
      <w:r w:rsidRPr="005576E6">
        <w:rPr>
          <w:sz w:val="24"/>
          <w:szCs w:val="24"/>
          <w:lang w:val="en-US"/>
        </w:rPr>
        <w:t xml:space="preserve"> </w:t>
      </w:r>
      <w:proofErr w:type="spellStart"/>
      <w:r w:rsidRPr="005576E6">
        <w:rPr>
          <w:sz w:val="24"/>
          <w:szCs w:val="24"/>
          <w:lang w:val="en-US"/>
        </w:rPr>
        <w:t>inconsistentes</w:t>
      </w:r>
      <w:proofErr w:type="spellEnd"/>
      <w:r w:rsidRPr="005576E6">
        <w:rPr>
          <w:sz w:val="24"/>
          <w:szCs w:val="24"/>
          <w:lang w:val="en-US"/>
        </w:rPr>
        <w:t xml:space="preserve"> y la </w:t>
      </w:r>
      <w:proofErr w:type="spellStart"/>
      <w:r w:rsidRPr="005576E6">
        <w:rPr>
          <w:sz w:val="24"/>
          <w:szCs w:val="24"/>
          <w:lang w:val="en-US"/>
        </w:rPr>
        <w:t>ausencia</w:t>
      </w:r>
      <w:proofErr w:type="spellEnd"/>
      <w:r w:rsidRPr="005576E6">
        <w:rPr>
          <w:sz w:val="24"/>
          <w:szCs w:val="24"/>
          <w:lang w:val="en-US"/>
        </w:rPr>
        <w:t xml:space="preserve"> de </w:t>
      </w:r>
      <w:proofErr w:type="spellStart"/>
      <w:r w:rsidRPr="005576E6">
        <w:rPr>
          <w:sz w:val="24"/>
          <w:szCs w:val="24"/>
          <w:lang w:val="en-US"/>
        </w:rPr>
        <w:t>una</w:t>
      </w:r>
      <w:proofErr w:type="spellEnd"/>
      <w:r w:rsidRPr="005576E6">
        <w:rPr>
          <w:sz w:val="24"/>
          <w:szCs w:val="24"/>
          <w:lang w:val="en-US"/>
        </w:rPr>
        <w:t xml:space="preserve"> agenda </w:t>
      </w:r>
      <w:proofErr w:type="spellStart"/>
      <w:r w:rsidRPr="005576E6">
        <w:rPr>
          <w:sz w:val="24"/>
          <w:szCs w:val="24"/>
          <w:lang w:val="en-US"/>
        </w:rPr>
        <w:t>estratégica</w:t>
      </w:r>
      <w:proofErr w:type="spellEnd"/>
      <w:r w:rsidRPr="005576E6">
        <w:rPr>
          <w:sz w:val="24"/>
          <w:szCs w:val="24"/>
          <w:lang w:val="en-US"/>
        </w:rPr>
        <w:t xml:space="preserve"> de </w:t>
      </w:r>
      <w:proofErr w:type="spellStart"/>
      <w:r w:rsidRPr="005576E6">
        <w:rPr>
          <w:sz w:val="24"/>
          <w:szCs w:val="24"/>
          <w:lang w:val="en-US"/>
        </w:rPr>
        <w:t>investigación</w:t>
      </w:r>
      <w:proofErr w:type="spellEnd"/>
      <w:r w:rsidRPr="005576E6">
        <w:rPr>
          <w:sz w:val="24"/>
          <w:szCs w:val="24"/>
          <w:lang w:val="en-US"/>
        </w:rPr>
        <w:t xml:space="preserve"> a </w:t>
      </w:r>
      <w:proofErr w:type="spellStart"/>
      <w:r w:rsidRPr="005576E6">
        <w:rPr>
          <w:sz w:val="24"/>
          <w:szCs w:val="24"/>
          <w:lang w:val="en-US"/>
        </w:rPr>
        <w:t>nivel</w:t>
      </w:r>
      <w:proofErr w:type="spellEnd"/>
      <w:r w:rsidRPr="005576E6">
        <w:rPr>
          <w:sz w:val="24"/>
          <w:szCs w:val="24"/>
          <w:lang w:val="en-US"/>
        </w:rPr>
        <w:t xml:space="preserve"> </w:t>
      </w:r>
      <w:proofErr w:type="spellStart"/>
      <w:r w:rsidRPr="005576E6">
        <w:rPr>
          <w:sz w:val="24"/>
          <w:szCs w:val="24"/>
          <w:lang w:val="en-US"/>
        </w:rPr>
        <w:t>europeo</w:t>
      </w:r>
      <w:proofErr w:type="spellEnd"/>
      <w:r w:rsidRPr="005576E6">
        <w:rPr>
          <w:sz w:val="24"/>
          <w:szCs w:val="24"/>
          <w:lang w:val="en-US"/>
        </w:rPr>
        <w:t>.</w:t>
      </w:r>
    </w:p>
    <w:p w:rsidRPr="005576E6" w:rsidR="005576E6" w:rsidP="005576E6" w:rsidRDefault="005576E6" w14:paraId="665A1D90" w14:textId="77777777">
      <w:pPr>
        <w:spacing w:after="0" w:line="240" w:lineRule="auto"/>
        <w:rPr>
          <w:sz w:val="24"/>
          <w:szCs w:val="24"/>
          <w:lang w:val="en-US"/>
        </w:rPr>
      </w:pPr>
    </w:p>
    <w:p w:rsidR="005576E6" w:rsidP="005576E6" w:rsidRDefault="005576E6" w14:paraId="26E41154" w14:textId="77777777">
      <w:pPr>
        <w:spacing w:after="0" w:line="240" w:lineRule="auto"/>
        <w:rPr>
          <w:sz w:val="24"/>
          <w:szCs w:val="24"/>
          <w:lang w:val="en-US"/>
        </w:rPr>
      </w:pPr>
      <w:r w:rsidRPr="005576E6">
        <w:rPr>
          <w:sz w:val="24"/>
          <w:szCs w:val="24"/>
          <w:lang w:val="en-US"/>
        </w:rPr>
        <w:t xml:space="preserve">Se </w:t>
      </w:r>
      <w:proofErr w:type="spellStart"/>
      <w:r w:rsidRPr="005576E6">
        <w:rPr>
          <w:sz w:val="24"/>
          <w:szCs w:val="24"/>
          <w:lang w:val="en-US"/>
        </w:rPr>
        <w:t>necesita</w:t>
      </w:r>
      <w:proofErr w:type="spellEnd"/>
      <w:r w:rsidRPr="005576E6">
        <w:rPr>
          <w:sz w:val="24"/>
          <w:szCs w:val="24"/>
          <w:lang w:val="en-US"/>
        </w:rPr>
        <w:t xml:space="preserve"> un </w:t>
      </w:r>
      <w:proofErr w:type="spellStart"/>
      <w:r w:rsidRPr="005576E6">
        <w:rPr>
          <w:sz w:val="24"/>
          <w:szCs w:val="24"/>
          <w:lang w:val="en-US"/>
        </w:rPr>
        <w:t>cambio</w:t>
      </w:r>
      <w:proofErr w:type="spellEnd"/>
      <w:r w:rsidRPr="005576E6">
        <w:rPr>
          <w:sz w:val="24"/>
          <w:szCs w:val="24"/>
          <w:lang w:val="en-US"/>
        </w:rPr>
        <w:t xml:space="preserve">, no solo </w:t>
      </w:r>
      <w:proofErr w:type="spellStart"/>
      <w:r w:rsidRPr="005576E6">
        <w:rPr>
          <w:sz w:val="24"/>
          <w:szCs w:val="24"/>
          <w:lang w:val="en-US"/>
        </w:rPr>
        <w:t>en</w:t>
      </w:r>
      <w:proofErr w:type="spellEnd"/>
      <w:r w:rsidRPr="005576E6">
        <w:rPr>
          <w:sz w:val="24"/>
          <w:szCs w:val="24"/>
          <w:lang w:val="en-US"/>
        </w:rPr>
        <w:t xml:space="preserve"> </w:t>
      </w:r>
      <w:proofErr w:type="spellStart"/>
      <w:r w:rsidRPr="005576E6">
        <w:rPr>
          <w:sz w:val="24"/>
          <w:szCs w:val="24"/>
          <w:lang w:val="en-US"/>
        </w:rPr>
        <w:t>cómo</w:t>
      </w:r>
      <w:proofErr w:type="spellEnd"/>
      <w:r w:rsidRPr="005576E6">
        <w:rPr>
          <w:sz w:val="24"/>
          <w:szCs w:val="24"/>
          <w:lang w:val="en-US"/>
        </w:rPr>
        <w:t xml:space="preserve"> </w:t>
      </w:r>
      <w:proofErr w:type="spellStart"/>
      <w:r w:rsidRPr="005576E6">
        <w:rPr>
          <w:sz w:val="24"/>
          <w:szCs w:val="24"/>
          <w:lang w:val="en-US"/>
        </w:rPr>
        <w:t>tratamos</w:t>
      </w:r>
      <w:proofErr w:type="spellEnd"/>
      <w:r w:rsidRPr="005576E6">
        <w:rPr>
          <w:sz w:val="24"/>
          <w:szCs w:val="24"/>
          <w:lang w:val="en-US"/>
        </w:rPr>
        <w:t xml:space="preserve"> </w:t>
      </w:r>
      <w:proofErr w:type="spellStart"/>
      <w:r w:rsidRPr="005576E6">
        <w:rPr>
          <w:sz w:val="24"/>
          <w:szCs w:val="24"/>
          <w:lang w:val="en-US"/>
        </w:rPr>
        <w:t>el</w:t>
      </w:r>
      <w:proofErr w:type="spellEnd"/>
      <w:r w:rsidRPr="005576E6">
        <w:rPr>
          <w:sz w:val="24"/>
          <w:szCs w:val="24"/>
          <w:lang w:val="en-US"/>
        </w:rPr>
        <w:t xml:space="preserve"> dolor, </w:t>
      </w:r>
      <w:proofErr w:type="spellStart"/>
      <w:r w:rsidRPr="005576E6">
        <w:rPr>
          <w:sz w:val="24"/>
          <w:szCs w:val="24"/>
          <w:lang w:val="en-US"/>
        </w:rPr>
        <w:t>sino</w:t>
      </w:r>
      <w:proofErr w:type="spellEnd"/>
      <w:r w:rsidRPr="005576E6">
        <w:rPr>
          <w:sz w:val="24"/>
          <w:szCs w:val="24"/>
          <w:lang w:val="en-US"/>
        </w:rPr>
        <w:t xml:space="preserve"> </w:t>
      </w:r>
      <w:proofErr w:type="spellStart"/>
      <w:r w:rsidRPr="005576E6">
        <w:rPr>
          <w:sz w:val="24"/>
          <w:szCs w:val="24"/>
          <w:lang w:val="en-US"/>
        </w:rPr>
        <w:t>en</w:t>
      </w:r>
      <w:proofErr w:type="spellEnd"/>
      <w:r w:rsidRPr="005576E6">
        <w:rPr>
          <w:sz w:val="24"/>
          <w:szCs w:val="24"/>
          <w:lang w:val="en-US"/>
        </w:rPr>
        <w:t xml:space="preserve"> </w:t>
      </w:r>
      <w:proofErr w:type="spellStart"/>
      <w:r w:rsidRPr="005576E6">
        <w:rPr>
          <w:sz w:val="24"/>
          <w:szCs w:val="24"/>
          <w:lang w:val="en-US"/>
        </w:rPr>
        <w:t>cómo</w:t>
      </w:r>
      <w:proofErr w:type="spellEnd"/>
      <w:r w:rsidRPr="005576E6">
        <w:rPr>
          <w:sz w:val="24"/>
          <w:szCs w:val="24"/>
          <w:lang w:val="en-US"/>
        </w:rPr>
        <w:t xml:space="preserve"> lo </w:t>
      </w:r>
      <w:proofErr w:type="spellStart"/>
      <w:r w:rsidRPr="005576E6">
        <w:rPr>
          <w:sz w:val="24"/>
          <w:szCs w:val="24"/>
          <w:lang w:val="en-US"/>
        </w:rPr>
        <w:t>entendemos</w:t>
      </w:r>
      <w:proofErr w:type="spellEnd"/>
      <w:r w:rsidRPr="005576E6">
        <w:rPr>
          <w:sz w:val="24"/>
          <w:szCs w:val="24"/>
          <w:lang w:val="en-US"/>
        </w:rPr>
        <w:t xml:space="preserve">, </w:t>
      </w:r>
      <w:proofErr w:type="spellStart"/>
      <w:r w:rsidRPr="005576E6">
        <w:rPr>
          <w:sz w:val="24"/>
          <w:szCs w:val="24"/>
          <w:lang w:val="en-US"/>
        </w:rPr>
        <w:t>investigamos</w:t>
      </w:r>
      <w:proofErr w:type="spellEnd"/>
      <w:r w:rsidRPr="005576E6">
        <w:rPr>
          <w:sz w:val="24"/>
          <w:szCs w:val="24"/>
          <w:lang w:val="en-US"/>
        </w:rPr>
        <w:t xml:space="preserve"> y </w:t>
      </w:r>
      <w:proofErr w:type="spellStart"/>
      <w:r w:rsidRPr="005576E6">
        <w:rPr>
          <w:sz w:val="24"/>
          <w:szCs w:val="24"/>
          <w:lang w:val="en-US"/>
        </w:rPr>
        <w:t>financiamos</w:t>
      </w:r>
      <w:proofErr w:type="spellEnd"/>
      <w:r w:rsidRPr="005576E6">
        <w:rPr>
          <w:sz w:val="24"/>
          <w:szCs w:val="24"/>
          <w:lang w:val="en-US"/>
        </w:rPr>
        <w:t xml:space="preserve">. La Unión Europea </w:t>
      </w:r>
      <w:proofErr w:type="spellStart"/>
      <w:r w:rsidRPr="005576E6">
        <w:rPr>
          <w:sz w:val="24"/>
          <w:szCs w:val="24"/>
          <w:lang w:val="en-US"/>
        </w:rPr>
        <w:t>debe</w:t>
      </w:r>
      <w:proofErr w:type="spellEnd"/>
      <w:r w:rsidRPr="005576E6">
        <w:rPr>
          <w:sz w:val="24"/>
          <w:szCs w:val="24"/>
          <w:lang w:val="en-US"/>
        </w:rPr>
        <w:t xml:space="preserve"> </w:t>
      </w:r>
      <w:proofErr w:type="spellStart"/>
      <w:r w:rsidRPr="005576E6">
        <w:rPr>
          <w:sz w:val="24"/>
          <w:szCs w:val="24"/>
          <w:lang w:val="en-US"/>
        </w:rPr>
        <w:t>tratar</w:t>
      </w:r>
      <w:proofErr w:type="spellEnd"/>
      <w:r w:rsidRPr="005576E6">
        <w:rPr>
          <w:sz w:val="24"/>
          <w:szCs w:val="24"/>
          <w:lang w:val="en-US"/>
        </w:rPr>
        <w:t xml:space="preserve"> </w:t>
      </w:r>
      <w:proofErr w:type="spellStart"/>
      <w:r w:rsidRPr="005576E6">
        <w:rPr>
          <w:sz w:val="24"/>
          <w:szCs w:val="24"/>
          <w:lang w:val="en-US"/>
        </w:rPr>
        <w:t>el</w:t>
      </w:r>
      <w:proofErr w:type="spellEnd"/>
      <w:r w:rsidRPr="005576E6">
        <w:rPr>
          <w:sz w:val="24"/>
          <w:szCs w:val="24"/>
          <w:lang w:val="en-US"/>
        </w:rPr>
        <w:t xml:space="preserve"> dolor </w:t>
      </w:r>
      <w:proofErr w:type="spellStart"/>
      <w:r w:rsidRPr="005576E6">
        <w:rPr>
          <w:sz w:val="24"/>
          <w:szCs w:val="24"/>
          <w:lang w:val="en-US"/>
        </w:rPr>
        <w:t>crónico</w:t>
      </w:r>
      <w:proofErr w:type="spellEnd"/>
      <w:r w:rsidRPr="005576E6">
        <w:rPr>
          <w:sz w:val="24"/>
          <w:szCs w:val="24"/>
          <w:lang w:val="en-US"/>
        </w:rPr>
        <w:t xml:space="preserve"> </w:t>
      </w:r>
      <w:proofErr w:type="spellStart"/>
      <w:r w:rsidRPr="005576E6">
        <w:rPr>
          <w:sz w:val="24"/>
          <w:szCs w:val="24"/>
          <w:lang w:val="en-US"/>
        </w:rPr>
        <w:t>como</w:t>
      </w:r>
      <w:proofErr w:type="spellEnd"/>
      <w:r w:rsidRPr="005576E6">
        <w:rPr>
          <w:sz w:val="24"/>
          <w:szCs w:val="24"/>
          <w:lang w:val="en-US"/>
        </w:rPr>
        <w:t xml:space="preserve"> la </w:t>
      </w:r>
      <w:proofErr w:type="spellStart"/>
      <w:r w:rsidRPr="005576E6">
        <w:rPr>
          <w:sz w:val="24"/>
          <w:szCs w:val="24"/>
          <w:lang w:val="en-US"/>
        </w:rPr>
        <w:t>prioridad</w:t>
      </w:r>
      <w:proofErr w:type="spellEnd"/>
      <w:r w:rsidRPr="005576E6">
        <w:rPr>
          <w:sz w:val="24"/>
          <w:szCs w:val="24"/>
          <w:lang w:val="en-US"/>
        </w:rPr>
        <w:t xml:space="preserve"> de </w:t>
      </w:r>
      <w:proofErr w:type="spellStart"/>
      <w:r w:rsidRPr="005576E6">
        <w:rPr>
          <w:sz w:val="24"/>
          <w:szCs w:val="24"/>
          <w:lang w:val="en-US"/>
        </w:rPr>
        <w:t>salud</w:t>
      </w:r>
      <w:proofErr w:type="spellEnd"/>
      <w:r w:rsidRPr="005576E6">
        <w:rPr>
          <w:sz w:val="24"/>
          <w:szCs w:val="24"/>
          <w:lang w:val="en-US"/>
        </w:rPr>
        <w:t xml:space="preserve"> </w:t>
      </w:r>
      <w:proofErr w:type="spellStart"/>
      <w:r w:rsidRPr="005576E6">
        <w:rPr>
          <w:sz w:val="24"/>
          <w:szCs w:val="24"/>
          <w:lang w:val="en-US"/>
        </w:rPr>
        <w:t>pública</w:t>
      </w:r>
      <w:proofErr w:type="spellEnd"/>
      <w:r w:rsidRPr="005576E6">
        <w:rPr>
          <w:sz w:val="24"/>
          <w:szCs w:val="24"/>
          <w:lang w:val="en-US"/>
        </w:rPr>
        <w:t xml:space="preserve"> y </w:t>
      </w:r>
      <w:proofErr w:type="spellStart"/>
      <w:r w:rsidRPr="005576E6">
        <w:rPr>
          <w:sz w:val="24"/>
          <w:szCs w:val="24"/>
          <w:lang w:val="en-US"/>
        </w:rPr>
        <w:t>económica</w:t>
      </w:r>
      <w:proofErr w:type="spellEnd"/>
      <w:r w:rsidRPr="005576E6">
        <w:rPr>
          <w:sz w:val="24"/>
          <w:szCs w:val="24"/>
          <w:lang w:val="en-US"/>
        </w:rPr>
        <w:t xml:space="preserve"> que es. Esto </w:t>
      </w:r>
      <w:proofErr w:type="spellStart"/>
      <w:r w:rsidRPr="005576E6">
        <w:rPr>
          <w:sz w:val="24"/>
          <w:szCs w:val="24"/>
          <w:lang w:val="en-US"/>
        </w:rPr>
        <w:t>requiere</w:t>
      </w:r>
      <w:proofErr w:type="spellEnd"/>
      <w:r w:rsidRPr="005576E6">
        <w:rPr>
          <w:sz w:val="24"/>
          <w:szCs w:val="24"/>
          <w:lang w:val="en-US"/>
        </w:rPr>
        <w:t xml:space="preserve"> </w:t>
      </w:r>
      <w:proofErr w:type="spellStart"/>
      <w:r w:rsidRPr="005576E6">
        <w:rPr>
          <w:sz w:val="24"/>
          <w:szCs w:val="24"/>
          <w:lang w:val="en-US"/>
        </w:rPr>
        <w:t>una</w:t>
      </w:r>
      <w:proofErr w:type="spellEnd"/>
      <w:r w:rsidRPr="005576E6">
        <w:rPr>
          <w:sz w:val="24"/>
          <w:szCs w:val="24"/>
          <w:lang w:val="en-US"/>
        </w:rPr>
        <w:t xml:space="preserve"> </w:t>
      </w:r>
      <w:proofErr w:type="spellStart"/>
      <w:r w:rsidRPr="005576E6">
        <w:rPr>
          <w:sz w:val="24"/>
          <w:szCs w:val="24"/>
          <w:lang w:val="en-US"/>
        </w:rPr>
        <w:t>política</w:t>
      </w:r>
      <w:proofErr w:type="spellEnd"/>
      <w:r w:rsidRPr="005576E6">
        <w:rPr>
          <w:sz w:val="24"/>
          <w:szCs w:val="24"/>
          <w:lang w:val="en-US"/>
        </w:rPr>
        <w:t xml:space="preserve"> de </w:t>
      </w:r>
      <w:proofErr w:type="spellStart"/>
      <w:r w:rsidRPr="005576E6">
        <w:rPr>
          <w:sz w:val="24"/>
          <w:szCs w:val="24"/>
          <w:lang w:val="en-US"/>
        </w:rPr>
        <w:t>investigación</w:t>
      </w:r>
      <w:proofErr w:type="spellEnd"/>
      <w:r w:rsidRPr="005576E6">
        <w:rPr>
          <w:sz w:val="24"/>
          <w:szCs w:val="24"/>
          <w:lang w:val="en-US"/>
        </w:rPr>
        <w:t xml:space="preserve"> </w:t>
      </w:r>
      <w:proofErr w:type="spellStart"/>
      <w:r w:rsidRPr="005576E6">
        <w:rPr>
          <w:sz w:val="24"/>
          <w:szCs w:val="24"/>
          <w:lang w:val="en-US"/>
        </w:rPr>
        <w:t>coordinada</w:t>
      </w:r>
      <w:proofErr w:type="spellEnd"/>
      <w:r w:rsidRPr="005576E6">
        <w:rPr>
          <w:sz w:val="24"/>
          <w:szCs w:val="24"/>
          <w:lang w:val="en-US"/>
        </w:rPr>
        <w:t xml:space="preserve"> que </w:t>
      </w:r>
      <w:proofErr w:type="spellStart"/>
      <w:r w:rsidRPr="005576E6">
        <w:rPr>
          <w:sz w:val="24"/>
          <w:szCs w:val="24"/>
          <w:lang w:val="en-US"/>
        </w:rPr>
        <w:t>esté</w:t>
      </w:r>
      <w:proofErr w:type="spellEnd"/>
      <w:r w:rsidRPr="005576E6">
        <w:rPr>
          <w:sz w:val="24"/>
          <w:szCs w:val="24"/>
          <w:lang w:val="en-US"/>
        </w:rPr>
        <w:t xml:space="preserve"> </w:t>
      </w:r>
      <w:proofErr w:type="spellStart"/>
      <w:r w:rsidRPr="005576E6">
        <w:rPr>
          <w:sz w:val="24"/>
          <w:szCs w:val="24"/>
          <w:lang w:val="en-US"/>
        </w:rPr>
        <w:t>alineada</w:t>
      </w:r>
      <w:proofErr w:type="spellEnd"/>
      <w:r w:rsidRPr="005576E6">
        <w:rPr>
          <w:sz w:val="24"/>
          <w:szCs w:val="24"/>
          <w:lang w:val="en-US"/>
        </w:rPr>
        <w:t xml:space="preserve"> con Horizonte Europa, </w:t>
      </w:r>
      <w:proofErr w:type="spellStart"/>
      <w:r w:rsidRPr="005576E6">
        <w:rPr>
          <w:sz w:val="24"/>
          <w:szCs w:val="24"/>
          <w:lang w:val="en-US"/>
        </w:rPr>
        <w:t>cierre</w:t>
      </w:r>
      <w:proofErr w:type="spellEnd"/>
      <w:r w:rsidRPr="005576E6">
        <w:rPr>
          <w:sz w:val="24"/>
          <w:szCs w:val="24"/>
          <w:lang w:val="en-US"/>
        </w:rPr>
        <w:t xml:space="preserve"> la </w:t>
      </w:r>
      <w:proofErr w:type="spellStart"/>
      <w:r w:rsidRPr="005576E6">
        <w:rPr>
          <w:sz w:val="24"/>
          <w:szCs w:val="24"/>
          <w:lang w:val="en-US"/>
        </w:rPr>
        <w:t>brecha</w:t>
      </w:r>
      <w:proofErr w:type="spellEnd"/>
      <w:r w:rsidRPr="005576E6">
        <w:rPr>
          <w:sz w:val="24"/>
          <w:szCs w:val="24"/>
          <w:lang w:val="en-US"/>
        </w:rPr>
        <w:t xml:space="preserve"> entre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descubrimientos</w:t>
      </w:r>
      <w:proofErr w:type="spellEnd"/>
      <w:r w:rsidRPr="005576E6">
        <w:rPr>
          <w:sz w:val="24"/>
          <w:szCs w:val="24"/>
          <w:lang w:val="en-US"/>
        </w:rPr>
        <w:t xml:space="preserve"> </w:t>
      </w:r>
      <w:proofErr w:type="spellStart"/>
      <w:r w:rsidRPr="005576E6">
        <w:rPr>
          <w:sz w:val="24"/>
          <w:szCs w:val="24"/>
          <w:lang w:val="en-US"/>
        </w:rPr>
        <w:t>científicos</w:t>
      </w:r>
      <w:proofErr w:type="spellEnd"/>
      <w:r w:rsidRPr="005576E6">
        <w:rPr>
          <w:sz w:val="24"/>
          <w:szCs w:val="24"/>
          <w:lang w:val="en-US"/>
        </w:rPr>
        <w:t xml:space="preserve"> y la </w:t>
      </w:r>
      <w:proofErr w:type="spellStart"/>
      <w:r w:rsidRPr="005576E6">
        <w:rPr>
          <w:sz w:val="24"/>
          <w:szCs w:val="24"/>
          <w:lang w:val="en-US"/>
        </w:rPr>
        <w:t>aplicación</w:t>
      </w:r>
      <w:proofErr w:type="spellEnd"/>
      <w:r w:rsidRPr="005576E6">
        <w:rPr>
          <w:sz w:val="24"/>
          <w:szCs w:val="24"/>
          <w:lang w:val="en-US"/>
        </w:rPr>
        <w:t xml:space="preserve"> </w:t>
      </w:r>
      <w:proofErr w:type="spellStart"/>
      <w:r w:rsidRPr="005576E6">
        <w:rPr>
          <w:sz w:val="24"/>
          <w:szCs w:val="24"/>
          <w:lang w:val="en-US"/>
        </w:rPr>
        <w:t>clínica</w:t>
      </w:r>
      <w:proofErr w:type="spellEnd"/>
      <w:r w:rsidRPr="005576E6">
        <w:rPr>
          <w:sz w:val="24"/>
          <w:szCs w:val="24"/>
          <w:lang w:val="en-US"/>
        </w:rPr>
        <w:t xml:space="preserve">, y </w:t>
      </w:r>
      <w:proofErr w:type="spellStart"/>
      <w:r w:rsidRPr="005576E6">
        <w:rPr>
          <w:sz w:val="24"/>
          <w:szCs w:val="24"/>
          <w:lang w:val="en-US"/>
        </w:rPr>
        <w:t>garantice</w:t>
      </w:r>
      <w:proofErr w:type="spellEnd"/>
      <w:r w:rsidRPr="005576E6">
        <w:rPr>
          <w:sz w:val="24"/>
          <w:szCs w:val="24"/>
          <w:lang w:val="en-US"/>
        </w:rPr>
        <w:t xml:space="preserve"> que la </w:t>
      </w:r>
      <w:proofErr w:type="spellStart"/>
      <w:r w:rsidRPr="005576E6">
        <w:rPr>
          <w:sz w:val="24"/>
          <w:szCs w:val="24"/>
          <w:lang w:val="en-US"/>
        </w:rPr>
        <w:t>innovación</w:t>
      </w:r>
      <w:proofErr w:type="spellEnd"/>
      <w:r w:rsidRPr="005576E6">
        <w:rPr>
          <w:sz w:val="24"/>
          <w:szCs w:val="24"/>
          <w:lang w:val="en-US"/>
        </w:rPr>
        <w:t xml:space="preserve"> </w:t>
      </w:r>
      <w:proofErr w:type="spellStart"/>
      <w:r w:rsidRPr="005576E6">
        <w:rPr>
          <w:sz w:val="24"/>
          <w:szCs w:val="24"/>
          <w:lang w:val="en-US"/>
        </w:rPr>
        <w:t>llegue</w:t>
      </w:r>
      <w:proofErr w:type="spellEnd"/>
      <w:r w:rsidRPr="005576E6">
        <w:rPr>
          <w:sz w:val="24"/>
          <w:szCs w:val="24"/>
          <w:lang w:val="en-US"/>
        </w:rPr>
        <w:t xml:space="preserve"> a </w:t>
      </w:r>
      <w:proofErr w:type="spellStart"/>
      <w:r w:rsidRPr="005576E6">
        <w:rPr>
          <w:sz w:val="24"/>
          <w:szCs w:val="24"/>
          <w:lang w:val="en-US"/>
        </w:rPr>
        <w:t>todas</w:t>
      </w:r>
      <w:proofErr w:type="spellEnd"/>
      <w:r w:rsidRPr="005576E6">
        <w:rPr>
          <w:sz w:val="24"/>
          <w:szCs w:val="24"/>
          <w:lang w:val="en-US"/>
        </w:rPr>
        <w:t xml:space="preserve"> las personas </w:t>
      </w:r>
      <w:proofErr w:type="spellStart"/>
      <w:r w:rsidRPr="005576E6">
        <w:rPr>
          <w:sz w:val="24"/>
          <w:szCs w:val="24"/>
          <w:lang w:val="en-US"/>
        </w:rPr>
        <w:t>en</w:t>
      </w:r>
      <w:proofErr w:type="spellEnd"/>
      <w:r w:rsidRPr="005576E6">
        <w:rPr>
          <w:sz w:val="24"/>
          <w:szCs w:val="24"/>
          <w:lang w:val="en-US"/>
        </w:rPr>
        <w:t xml:space="preserve"> Europa, </w:t>
      </w:r>
      <w:proofErr w:type="spellStart"/>
      <w:r w:rsidRPr="005576E6">
        <w:rPr>
          <w:sz w:val="24"/>
          <w:szCs w:val="24"/>
          <w:lang w:val="en-US"/>
        </w:rPr>
        <w:t>independientemente</w:t>
      </w:r>
      <w:proofErr w:type="spellEnd"/>
      <w:r w:rsidRPr="005576E6">
        <w:rPr>
          <w:sz w:val="24"/>
          <w:szCs w:val="24"/>
          <w:lang w:val="en-US"/>
        </w:rPr>
        <w:t xml:space="preserve"> de sus </w:t>
      </w:r>
      <w:proofErr w:type="spellStart"/>
      <w:r w:rsidRPr="005576E6">
        <w:rPr>
          <w:sz w:val="24"/>
          <w:szCs w:val="24"/>
          <w:lang w:val="en-US"/>
        </w:rPr>
        <w:t>ingresos</w:t>
      </w:r>
      <w:proofErr w:type="spellEnd"/>
      <w:r w:rsidRPr="005576E6">
        <w:rPr>
          <w:sz w:val="24"/>
          <w:szCs w:val="24"/>
          <w:lang w:val="en-US"/>
        </w:rPr>
        <w:t xml:space="preserve">, </w:t>
      </w:r>
      <w:proofErr w:type="spellStart"/>
      <w:r w:rsidRPr="005576E6">
        <w:rPr>
          <w:sz w:val="24"/>
          <w:szCs w:val="24"/>
          <w:lang w:val="en-US"/>
        </w:rPr>
        <w:t>edad</w:t>
      </w:r>
      <w:proofErr w:type="spellEnd"/>
      <w:r w:rsidRPr="005576E6">
        <w:rPr>
          <w:sz w:val="24"/>
          <w:szCs w:val="24"/>
          <w:lang w:val="en-US"/>
        </w:rPr>
        <w:t xml:space="preserve"> o </w:t>
      </w:r>
      <w:proofErr w:type="spellStart"/>
      <w:r w:rsidRPr="005576E6">
        <w:rPr>
          <w:sz w:val="24"/>
          <w:szCs w:val="24"/>
          <w:lang w:val="en-US"/>
        </w:rPr>
        <w:t>lugar</w:t>
      </w:r>
      <w:proofErr w:type="spellEnd"/>
      <w:r w:rsidRPr="005576E6">
        <w:rPr>
          <w:sz w:val="24"/>
          <w:szCs w:val="24"/>
          <w:lang w:val="en-US"/>
        </w:rPr>
        <w:t xml:space="preserve"> de residencia.</w:t>
      </w:r>
    </w:p>
    <w:p w:rsidRPr="005576E6" w:rsidR="005576E6" w:rsidP="005576E6" w:rsidRDefault="005576E6" w14:paraId="1F4B08B5" w14:textId="77777777">
      <w:pPr>
        <w:spacing w:after="0" w:line="240" w:lineRule="auto"/>
        <w:rPr>
          <w:sz w:val="24"/>
          <w:szCs w:val="24"/>
          <w:lang w:val="en-US"/>
        </w:rPr>
      </w:pPr>
    </w:p>
    <w:p w:rsidRPr="005576E6" w:rsidR="005576E6" w:rsidP="005576E6" w:rsidRDefault="005576E6" w14:paraId="167982D5" w14:textId="6F9E7DA0">
      <w:pPr>
        <w:spacing w:after="0" w:line="240" w:lineRule="auto"/>
        <w:rPr>
          <w:sz w:val="24"/>
          <w:szCs w:val="24"/>
          <w:lang w:val="en-US"/>
        </w:rPr>
      </w:pPr>
      <w:r w:rsidRPr="380FBBE0" w:rsidR="1A1C65A0">
        <w:rPr>
          <w:b w:val="1"/>
          <w:bCs w:val="1"/>
          <w:sz w:val="24"/>
          <w:szCs w:val="24"/>
          <w:lang w:val="en-US"/>
        </w:rPr>
        <w:t>Un</w:t>
      </w:r>
      <w:r w:rsidRPr="380FBBE0" w:rsidR="1A1C65A0">
        <w:rPr>
          <w:b w:val="1"/>
          <w:bCs w:val="1"/>
          <w:sz w:val="24"/>
          <w:szCs w:val="24"/>
          <w:lang w:val="en-US"/>
        </w:rPr>
        <w:t xml:space="preserve">a </w:t>
      </w:r>
      <w:r w:rsidRPr="380FBBE0" w:rsidR="1A1C65A0">
        <w:rPr>
          <w:b w:val="1"/>
          <w:bCs w:val="1"/>
          <w:sz w:val="24"/>
          <w:szCs w:val="24"/>
          <w:lang w:val="en-US"/>
        </w:rPr>
        <w:t>llamada</w:t>
      </w:r>
      <w:r w:rsidRPr="380FBBE0" w:rsidR="1A1C65A0">
        <w:rPr>
          <w:b w:val="1"/>
          <w:bCs w:val="1"/>
          <w:sz w:val="24"/>
          <w:szCs w:val="24"/>
          <w:lang w:val="en-US"/>
        </w:rPr>
        <w:t xml:space="preserve"> a la </w:t>
      </w:r>
      <w:r w:rsidRPr="380FBBE0" w:rsidR="1A1C65A0">
        <w:rPr>
          <w:b w:val="1"/>
          <w:bCs w:val="1"/>
          <w:sz w:val="24"/>
          <w:szCs w:val="24"/>
          <w:lang w:val="en-US"/>
        </w:rPr>
        <w:t>acción</w:t>
      </w:r>
      <w:r w:rsidRPr="380FBBE0" w:rsidR="1A1C65A0">
        <w:rPr>
          <w:b w:val="1"/>
          <w:bCs w:val="1"/>
          <w:sz w:val="24"/>
          <w:szCs w:val="24"/>
          <w:lang w:val="en-US"/>
        </w:rPr>
        <w:t xml:space="preserve">: Una </w:t>
      </w:r>
      <w:r w:rsidRPr="380FBBE0" w:rsidR="1A1C65A0">
        <w:rPr>
          <w:b w:val="1"/>
          <w:bCs w:val="1"/>
          <w:sz w:val="24"/>
          <w:szCs w:val="24"/>
          <w:lang w:val="en-US"/>
        </w:rPr>
        <w:t>estrategia</w:t>
      </w:r>
      <w:r w:rsidRPr="380FBBE0" w:rsidR="1A1C65A0">
        <w:rPr>
          <w:b w:val="1"/>
          <w:bCs w:val="1"/>
          <w:sz w:val="24"/>
          <w:szCs w:val="24"/>
          <w:lang w:val="en-US"/>
        </w:rPr>
        <w:t xml:space="preserve"> </w:t>
      </w:r>
      <w:r w:rsidRPr="380FBBE0" w:rsidR="1A1C65A0">
        <w:rPr>
          <w:b w:val="1"/>
          <w:bCs w:val="1"/>
          <w:sz w:val="24"/>
          <w:szCs w:val="24"/>
          <w:lang w:val="en-US"/>
        </w:rPr>
        <w:t>europea</w:t>
      </w:r>
      <w:r w:rsidRPr="380FBBE0" w:rsidR="1A1C65A0">
        <w:rPr>
          <w:b w:val="1"/>
          <w:bCs w:val="1"/>
          <w:sz w:val="24"/>
          <w:szCs w:val="24"/>
          <w:lang w:val="en-US"/>
        </w:rPr>
        <w:t xml:space="preserve"> </w:t>
      </w:r>
      <w:r w:rsidRPr="380FBBE0" w:rsidR="1A1C65A0">
        <w:rPr>
          <w:b w:val="1"/>
          <w:bCs w:val="1"/>
          <w:sz w:val="24"/>
          <w:szCs w:val="24"/>
          <w:lang w:val="en-US"/>
        </w:rPr>
        <w:t>coordinada</w:t>
      </w:r>
      <w:r w:rsidRPr="380FBBE0" w:rsidR="1A1C65A0">
        <w:rPr>
          <w:b w:val="1"/>
          <w:bCs w:val="1"/>
          <w:sz w:val="24"/>
          <w:szCs w:val="24"/>
          <w:lang w:val="en-US"/>
        </w:rPr>
        <w:t xml:space="preserve"> para la </w:t>
      </w:r>
      <w:r w:rsidRPr="380FBBE0" w:rsidR="1A1C65A0">
        <w:rPr>
          <w:b w:val="1"/>
          <w:bCs w:val="1"/>
          <w:sz w:val="24"/>
          <w:szCs w:val="24"/>
          <w:lang w:val="en-US"/>
        </w:rPr>
        <w:t>investigación</w:t>
      </w:r>
      <w:r w:rsidRPr="380FBBE0" w:rsidR="1A1C65A0">
        <w:rPr>
          <w:b w:val="1"/>
          <w:bCs w:val="1"/>
          <w:sz w:val="24"/>
          <w:szCs w:val="24"/>
          <w:lang w:val="en-US"/>
        </w:rPr>
        <w:t xml:space="preserve"> </w:t>
      </w:r>
      <w:r w:rsidRPr="380FBBE0" w:rsidR="1A1C65A0">
        <w:rPr>
          <w:b w:val="1"/>
          <w:bCs w:val="1"/>
          <w:sz w:val="24"/>
          <w:szCs w:val="24"/>
          <w:lang w:val="en-US"/>
        </w:rPr>
        <w:t>en</w:t>
      </w:r>
      <w:r w:rsidRPr="380FBBE0" w:rsidR="1A1C65A0">
        <w:rPr>
          <w:b w:val="1"/>
          <w:bCs w:val="1"/>
          <w:sz w:val="24"/>
          <w:szCs w:val="24"/>
          <w:lang w:val="en-US"/>
        </w:rPr>
        <w:t xml:space="preserve"> </w:t>
      </w:r>
      <w:r w:rsidRPr="380FBBE0" w:rsidR="1A1C65A0">
        <w:rPr>
          <w:b w:val="1"/>
          <w:bCs w:val="1"/>
          <w:sz w:val="24"/>
          <w:szCs w:val="24"/>
          <w:lang w:val="en-US"/>
        </w:rPr>
        <w:t>dolor</w:t>
      </w:r>
    </w:p>
    <w:p w:rsidR="005576E6" w:rsidP="005576E6" w:rsidRDefault="005576E6" w14:paraId="4E9CEB83" w14:textId="77777777">
      <w:pPr>
        <w:spacing w:after="0" w:line="240" w:lineRule="auto"/>
        <w:rPr>
          <w:sz w:val="24"/>
          <w:szCs w:val="24"/>
          <w:lang w:val="en-US"/>
        </w:rPr>
      </w:pPr>
      <w:r w:rsidRPr="005576E6">
        <w:rPr>
          <w:sz w:val="24"/>
          <w:szCs w:val="24"/>
          <w:lang w:val="en-US"/>
        </w:rPr>
        <w:lastRenderedPageBreak/>
        <w:t xml:space="preserve">Para responder </w:t>
      </w:r>
      <w:proofErr w:type="gramStart"/>
      <w:r w:rsidRPr="005576E6">
        <w:rPr>
          <w:sz w:val="24"/>
          <w:szCs w:val="24"/>
          <w:lang w:val="en-US"/>
        </w:rPr>
        <w:t>a</w:t>
      </w:r>
      <w:proofErr w:type="gramEnd"/>
      <w:r w:rsidRPr="005576E6">
        <w:rPr>
          <w:sz w:val="24"/>
          <w:szCs w:val="24"/>
          <w:lang w:val="en-US"/>
        </w:rPr>
        <w:t xml:space="preserve"> </w:t>
      </w:r>
      <w:proofErr w:type="spellStart"/>
      <w:r w:rsidRPr="005576E6">
        <w:rPr>
          <w:sz w:val="24"/>
          <w:szCs w:val="24"/>
          <w:lang w:val="en-US"/>
        </w:rPr>
        <w:t>estos</w:t>
      </w:r>
      <w:proofErr w:type="spellEnd"/>
      <w:r w:rsidRPr="005576E6">
        <w:rPr>
          <w:sz w:val="24"/>
          <w:szCs w:val="24"/>
          <w:lang w:val="en-US"/>
        </w:rPr>
        <w:t xml:space="preserve"> </w:t>
      </w:r>
      <w:proofErr w:type="spellStart"/>
      <w:r w:rsidRPr="005576E6">
        <w:rPr>
          <w:sz w:val="24"/>
          <w:szCs w:val="24"/>
          <w:lang w:val="en-US"/>
        </w:rPr>
        <w:t>desafíos</w:t>
      </w:r>
      <w:proofErr w:type="spellEnd"/>
      <w:r w:rsidRPr="005576E6">
        <w:rPr>
          <w:sz w:val="24"/>
          <w:szCs w:val="24"/>
          <w:lang w:val="en-US"/>
        </w:rPr>
        <w:t xml:space="preserve">, la </w:t>
      </w:r>
      <w:proofErr w:type="spellStart"/>
      <w:r w:rsidRPr="005576E6">
        <w:rPr>
          <w:sz w:val="24"/>
          <w:szCs w:val="24"/>
          <w:lang w:val="en-US"/>
        </w:rPr>
        <w:t>Federación</w:t>
      </w:r>
      <w:proofErr w:type="spellEnd"/>
      <w:r w:rsidRPr="005576E6">
        <w:rPr>
          <w:sz w:val="24"/>
          <w:szCs w:val="24"/>
          <w:lang w:val="en-US"/>
        </w:rPr>
        <w:t xml:space="preserve"> Europea del Dolor (EFIC) ha </w:t>
      </w:r>
      <w:proofErr w:type="spellStart"/>
      <w:r w:rsidRPr="005576E6">
        <w:rPr>
          <w:sz w:val="24"/>
          <w:szCs w:val="24"/>
          <w:lang w:val="en-US"/>
        </w:rPr>
        <w:t>desarrollado</w:t>
      </w:r>
      <w:proofErr w:type="spellEnd"/>
      <w:r w:rsidRPr="005576E6">
        <w:rPr>
          <w:sz w:val="24"/>
          <w:szCs w:val="24"/>
          <w:lang w:val="en-US"/>
        </w:rPr>
        <w:t xml:space="preserve"> </w:t>
      </w:r>
      <w:proofErr w:type="spellStart"/>
      <w:r w:rsidRPr="005576E6">
        <w:rPr>
          <w:sz w:val="24"/>
          <w:szCs w:val="24"/>
          <w:lang w:val="en-US"/>
        </w:rPr>
        <w:t>una</w:t>
      </w:r>
      <w:proofErr w:type="spellEnd"/>
      <w:r w:rsidRPr="005576E6">
        <w:rPr>
          <w:sz w:val="24"/>
          <w:szCs w:val="24"/>
          <w:lang w:val="en-US"/>
        </w:rPr>
        <w:t xml:space="preserve"> </w:t>
      </w:r>
      <w:proofErr w:type="spellStart"/>
      <w:r w:rsidRPr="005576E6">
        <w:rPr>
          <w:sz w:val="24"/>
          <w:szCs w:val="24"/>
          <w:lang w:val="en-US"/>
        </w:rPr>
        <w:t>Estrategia</w:t>
      </w:r>
      <w:proofErr w:type="spellEnd"/>
      <w:r w:rsidRPr="005576E6">
        <w:rPr>
          <w:sz w:val="24"/>
          <w:szCs w:val="24"/>
          <w:lang w:val="en-US"/>
        </w:rPr>
        <w:t xml:space="preserve"> de </w:t>
      </w:r>
      <w:proofErr w:type="spellStart"/>
      <w:r w:rsidRPr="005576E6">
        <w:rPr>
          <w:sz w:val="24"/>
          <w:szCs w:val="24"/>
          <w:lang w:val="en-US"/>
        </w:rPr>
        <w:t>Investigación</w:t>
      </w:r>
      <w:proofErr w:type="spellEnd"/>
      <w:r w:rsidRPr="005576E6">
        <w:rPr>
          <w:sz w:val="24"/>
          <w:szCs w:val="24"/>
          <w:lang w:val="en-US"/>
        </w:rPr>
        <w:t xml:space="preserve"> del Dolor </w:t>
      </w:r>
      <w:proofErr w:type="gramStart"/>
      <w:r w:rsidRPr="005576E6">
        <w:rPr>
          <w:sz w:val="24"/>
          <w:szCs w:val="24"/>
          <w:lang w:val="en-US"/>
        </w:rPr>
        <w:t>para Europa</w:t>
      </w:r>
      <w:proofErr w:type="gramEnd"/>
      <w:r w:rsidRPr="005576E6">
        <w:rPr>
          <w:sz w:val="24"/>
          <w:szCs w:val="24"/>
          <w:lang w:val="en-US"/>
        </w:rPr>
        <w:t xml:space="preserve"> (</w:t>
      </w:r>
      <w:proofErr w:type="spellStart"/>
      <w:r w:rsidRPr="005576E6">
        <w:rPr>
          <w:sz w:val="24"/>
          <w:szCs w:val="24"/>
          <w:lang w:val="en-US"/>
        </w:rPr>
        <w:t>PRiSE</w:t>
      </w:r>
      <w:proofErr w:type="spellEnd"/>
      <w:r w:rsidRPr="005576E6">
        <w:rPr>
          <w:sz w:val="24"/>
          <w:szCs w:val="24"/>
          <w:lang w:val="en-US"/>
        </w:rPr>
        <w:t xml:space="preserve">). Esta </w:t>
      </w:r>
      <w:proofErr w:type="spellStart"/>
      <w:r w:rsidRPr="005576E6">
        <w:rPr>
          <w:sz w:val="24"/>
          <w:szCs w:val="24"/>
          <w:lang w:val="en-US"/>
        </w:rPr>
        <w:t>estrategia</w:t>
      </w:r>
      <w:proofErr w:type="spellEnd"/>
      <w:r w:rsidRPr="005576E6">
        <w:rPr>
          <w:sz w:val="24"/>
          <w:szCs w:val="24"/>
          <w:lang w:val="en-US"/>
        </w:rPr>
        <w:t xml:space="preserve"> </w:t>
      </w:r>
      <w:proofErr w:type="spellStart"/>
      <w:r w:rsidRPr="005576E6">
        <w:rPr>
          <w:sz w:val="24"/>
          <w:szCs w:val="24"/>
          <w:lang w:val="en-US"/>
        </w:rPr>
        <w:t>ofrece</w:t>
      </w:r>
      <w:proofErr w:type="spellEnd"/>
      <w:r w:rsidRPr="005576E6">
        <w:rPr>
          <w:sz w:val="24"/>
          <w:szCs w:val="24"/>
          <w:lang w:val="en-US"/>
        </w:rPr>
        <w:t xml:space="preserve"> un </w:t>
      </w:r>
      <w:proofErr w:type="spellStart"/>
      <w:r w:rsidRPr="005576E6">
        <w:rPr>
          <w:sz w:val="24"/>
          <w:szCs w:val="24"/>
          <w:lang w:val="en-US"/>
        </w:rPr>
        <w:t>camino</w:t>
      </w:r>
      <w:proofErr w:type="spellEnd"/>
      <w:r w:rsidRPr="005576E6">
        <w:rPr>
          <w:sz w:val="24"/>
          <w:szCs w:val="24"/>
          <w:lang w:val="en-US"/>
        </w:rPr>
        <w:t xml:space="preserve"> claro y </w:t>
      </w:r>
      <w:proofErr w:type="spellStart"/>
      <w:r w:rsidRPr="005576E6">
        <w:rPr>
          <w:sz w:val="24"/>
          <w:szCs w:val="24"/>
          <w:lang w:val="en-US"/>
        </w:rPr>
        <w:t>basado</w:t>
      </w:r>
      <w:proofErr w:type="spellEnd"/>
      <w:r w:rsidRPr="005576E6">
        <w:rPr>
          <w:sz w:val="24"/>
          <w:szCs w:val="24"/>
          <w:lang w:val="en-US"/>
        </w:rPr>
        <w:t xml:space="preserve"> </w:t>
      </w:r>
      <w:proofErr w:type="spellStart"/>
      <w:r w:rsidRPr="005576E6">
        <w:rPr>
          <w:sz w:val="24"/>
          <w:szCs w:val="24"/>
          <w:lang w:val="en-US"/>
        </w:rPr>
        <w:t>en</w:t>
      </w:r>
      <w:proofErr w:type="spellEnd"/>
      <w:r w:rsidRPr="005576E6">
        <w:rPr>
          <w:sz w:val="24"/>
          <w:szCs w:val="24"/>
          <w:lang w:val="en-US"/>
        </w:rPr>
        <w:t xml:space="preserve"> </w:t>
      </w:r>
      <w:proofErr w:type="spellStart"/>
      <w:r w:rsidRPr="005576E6">
        <w:rPr>
          <w:sz w:val="24"/>
          <w:szCs w:val="24"/>
          <w:lang w:val="en-US"/>
        </w:rPr>
        <w:t>evidencia</w:t>
      </w:r>
      <w:proofErr w:type="spellEnd"/>
      <w:r w:rsidRPr="005576E6">
        <w:rPr>
          <w:sz w:val="24"/>
          <w:szCs w:val="24"/>
          <w:lang w:val="en-US"/>
        </w:rPr>
        <w:t xml:space="preserve"> para </w:t>
      </w:r>
      <w:proofErr w:type="spellStart"/>
      <w:r w:rsidRPr="005576E6">
        <w:rPr>
          <w:sz w:val="24"/>
          <w:szCs w:val="24"/>
          <w:lang w:val="en-US"/>
        </w:rPr>
        <w:t>abordar</w:t>
      </w:r>
      <w:proofErr w:type="spellEnd"/>
      <w:r w:rsidRPr="005576E6">
        <w:rPr>
          <w:sz w:val="24"/>
          <w:szCs w:val="24"/>
          <w:lang w:val="en-US"/>
        </w:rPr>
        <w:t xml:space="preserve"> </w:t>
      </w:r>
      <w:proofErr w:type="spellStart"/>
      <w:r w:rsidRPr="005576E6">
        <w:rPr>
          <w:sz w:val="24"/>
          <w:szCs w:val="24"/>
          <w:lang w:val="en-US"/>
        </w:rPr>
        <w:t>esta</w:t>
      </w:r>
      <w:proofErr w:type="spellEnd"/>
      <w:r w:rsidRPr="005576E6">
        <w:rPr>
          <w:sz w:val="24"/>
          <w:szCs w:val="24"/>
          <w:lang w:val="en-US"/>
        </w:rPr>
        <w:t xml:space="preserve"> </w:t>
      </w:r>
      <w:proofErr w:type="spellStart"/>
      <w:r w:rsidRPr="005576E6">
        <w:rPr>
          <w:sz w:val="24"/>
          <w:szCs w:val="24"/>
          <w:lang w:val="en-US"/>
        </w:rPr>
        <w:t>brecha</w:t>
      </w:r>
      <w:proofErr w:type="spellEnd"/>
      <w:r w:rsidRPr="005576E6">
        <w:rPr>
          <w:sz w:val="24"/>
          <w:szCs w:val="24"/>
          <w:lang w:val="en-US"/>
        </w:rPr>
        <w:t>.</w:t>
      </w:r>
    </w:p>
    <w:p w:rsidRPr="005576E6" w:rsidR="005576E6" w:rsidP="005576E6" w:rsidRDefault="005576E6" w14:paraId="50E735A6" w14:textId="77777777">
      <w:pPr>
        <w:spacing w:after="0" w:line="240" w:lineRule="auto"/>
        <w:rPr>
          <w:sz w:val="24"/>
          <w:szCs w:val="24"/>
          <w:lang w:val="en-US"/>
        </w:rPr>
      </w:pPr>
    </w:p>
    <w:p w:rsidR="005576E6" w:rsidP="005576E6" w:rsidRDefault="005576E6" w14:paraId="7503DB06" w14:textId="77777777">
      <w:pPr>
        <w:spacing w:after="0" w:line="240" w:lineRule="auto"/>
        <w:rPr>
          <w:sz w:val="24"/>
          <w:szCs w:val="24"/>
          <w:lang w:val="en-US"/>
        </w:rPr>
      </w:pPr>
      <w:proofErr w:type="spellStart"/>
      <w:r w:rsidRPr="005576E6">
        <w:rPr>
          <w:sz w:val="24"/>
          <w:szCs w:val="24"/>
          <w:lang w:val="en-US"/>
        </w:rPr>
        <w:t>Desarrollada</w:t>
      </w:r>
      <w:proofErr w:type="spellEnd"/>
      <w:r w:rsidRPr="005576E6">
        <w:rPr>
          <w:sz w:val="24"/>
          <w:szCs w:val="24"/>
          <w:lang w:val="en-US"/>
        </w:rPr>
        <w:t xml:space="preserve"> con </w:t>
      </w:r>
      <w:proofErr w:type="spellStart"/>
      <w:r w:rsidRPr="005576E6">
        <w:rPr>
          <w:sz w:val="24"/>
          <w:szCs w:val="24"/>
          <w:lang w:val="en-US"/>
        </w:rPr>
        <w:t>aportes</w:t>
      </w:r>
      <w:proofErr w:type="spellEnd"/>
      <w:r w:rsidRPr="005576E6">
        <w:rPr>
          <w:sz w:val="24"/>
          <w:szCs w:val="24"/>
          <w:lang w:val="en-US"/>
        </w:rPr>
        <w:t xml:space="preserve"> de </w:t>
      </w:r>
      <w:proofErr w:type="spellStart"/>
      <w:r w:rsidRPr="005576E6">
        <w:rPr>
          <w:sz w:val="24"/>
          <w:szCs w:val="24"/>
          <w:lang w:val="en-US"/>
        </w:rPr>
        <w:t>profesionales</w:t>
      </w:r>
      <w:proofErr w:type="spellEnd"/>
      <w:r w:rsidRPr="005576E6">
        <w:rPr>
          <w:sz w:val="24"/>
          <w:szCs w:val="24"/>
          <w:lang w:val="en-US"/>
        </w:rPr>
        <w:t xml:space="preserve"> </w:t>
      </w:r>
      <w:proofErr w:type="spellStart"/>
      <w:r w:rsidRPr="005576E6">
        <w:rPr>
          <w:sz w:val="24"/>
          <w:szCs w:val="24"/>
          <w:lang w:val="en-US"/>
        </w:rPr>
        <w:t>clínicos</w:t>
      </w:r>
      <w:proofErr w:type="spellEnd"/>
      <w:r w:rsidRPr="005576E6">
        <w:rPr>
          <w:sz w:val="24"/>
          <w:szCs w:val="24"/>
          <w:lang w:val="en-US"/>
        </w:rPr>
        <w:t xml:space="preserve">, </w:t>
      </w:r>
      <w:proofErr w:type="spellStart"/>
      <w:r w:rsidRPr="005576E6">
        <w:rPr>
          <w:sz w:val="24"/>
          <w:szCs w:val="24"/>
          <w:lang w:val="en-US"/>
        </w:rPr>
        <w:t>investigadores</w:t>
      </w:r>
      <w:proofErr w:type="spellEnd"/>
      <w:r w:rsidRPr="005576E6">
        <w:rPr>
          <w:sz w:val="24"/>
          <w:szCs w:val="24"/>
          <w:lang w:val="en-US"/>
        </w:rPr>
        <w:t xml:space="preserve"> y personas que </w:t>
      </w:r>
      <w:proofErr w:type="spellStart"/>
      <w:r w:rsidRPr="005576E6">
        <w:rPr>
          <w:sz w:val="24"/>
          <w:szCs w:val="24"/>
          <w:lang w:val="en-US"/>
        </w:rPr>
        <w:t>viven</w:t>
      </w:r>
      <w:proofErr w:type="spellEnd"/>
      <w:r w:rsidRPr="005576E6">
        <w:rPr>
          <w:sz w:val="24"/>
          <w:szCs w:val="24"/>
          <w:lang w:val="en-US"/>
        </w:rPr>
        <w:t xml:space="preserve"> con dolor, </w:t>
      </w:r>
      <w:proofErr w:type="spellStart"/>
      <w:r w:rsidRPr="005576E6">
        <w:rPr>
          <w:sz w:val="24"/>
          <w:szCs w:val="24"/>
          <w:lang w:val="en-US"/>
        </w:rPr>
        <w:t>PRiSE</w:t>
      </w:r>
      <w:proofErr w:type="spellEnd"/>
      <w:r w:rsidRPr="005576E6">
        <w:rPr>
          <w:sz w:val="24"/>
          <w:szCs w:val="24"/>
          <w:lang w:val="en-US"/>
        </w:rPr>
        <w:t xml:space="preserve"> </w:t>
      </w:r>
      <w:proofErr w:type="spellStart"/>
      <w:r w:rsidRPr="005576E6">
        <w:rPr>
          <w:sz w:val="24"/>
          <w:szCs w:val="24"/>
          <w:lang w:val="en-US"/>
        </w:rPr>
        <w:t>presenta</w:t>
      </w:r>
      <w:proofErr w:type="spellEnd"/>
      <w:r w:rsidRPr="005576E6">
        <w:rPr>
          <w:sz w:val="24"/>
          <w:szCs w:val="24"/>
          <w:lang w:val="en-US"/>
        </w:rPr>
        <w:t xml:space="preserve"> </w:t>
      </w:r>
      <w:proofErr w:type="spellStart"/>
      <w:r w:rsidRPr="005576E6">
        <w:rPr>
          <w:sz w:val="24"/>
          <w:szCs w:val="24"/>
          <w:lang w:val="en-US"/>
        </w:rPr>
        <w:t>una</w:t>
      </w:r>
      <w:proofErr w:type="spellEnd"/>
      <w:r w:rsidRPr="005576E6">
        <w:rPr>
          <w:sz w:val="24"/>
          <w:szCs w:val="24"/>
          <w:lang w:val="en-US"/>
        </w:rPr>
        <w:t xml:space="preserve"> </w:t>
      </w:r>
      <w:proofErr w:type="spellStart"/>
      <w:r w:rsidRPr="005576E6">
        <w:rPr>
          <w:sz w:val="24"/>
          <w:szCs w:val="24"/>
          <w:lang w:val="en-US"/>
        </w:rPr>
        <w:t>visión</w:t>
      </w:r>
      <w:proofErr w:type="spellEnd"/>
      <w:r w:rsidRPr="005576E6">
        <w:rPr>
          <w:sz w:val="24"/>
          <w:szCs w:val="24"/>
          <w:lang w:val="en-US"/>
        </w:rPr>
        <w:t xml:space="preserve"> </w:t>
      </w:r>
      <w:proofErr w:type="spellStart"/>
      <w:r w:rsidRPr="005576E6">
        <w:rPr>
          <w:sz w:val="24"/>
          <w:szCs w:val="24"/>
          <w:lang w:val="en-US"/>
        </w:rPr>
        <w:t>europea</w:t>
      </w:r>
      <w:proofErr w:type="spellEnd"/>
      <w:r w:rsidRPr="005576E6">
        <w:rPr>
          <w:sz w:val="24"/>
          <w:szCs w:val="24"/>
          <w:lang w:val="en-US"/>
        </w:rPr>
        <w:t xml:space="preserve"> </w:t>
      </w:r>
      <w:proofErr w:type="spellStart"/>
      <w:r w:rsidRPr="005576E6">
        <w:rPr>
          <w:sz w:val="24"/>
          <w:szCs w:val="24"/>
          <w:lang w:val="en-US"/>
        </w:rPr>
        <w:t>unificada</w:t>
      </w:r>
      <w:proofErr w:type="spellEnd"/>
      <w:r w:rsidRPr="005576E6">
        <w:rPr>
          <w:sz w:val="24"/>
          <w:szCs w:val="24"/>
          <w:lang w:val="en-US"/>
        </w:rPr>
        <w:t xml:space="preserve"> para la </w:t>
      </w:r>
      <w:proofErr w:type="spellStart"/>
      <w:r w:rsidRPr="005576E6">
        <w:rPr>
          <w:sz w:val="24"/>
          <w:szCs w:val="24"/>
          <w:lang w:val="en-US"/>
        </w:rPr>
        <w:t>investigación</w:t>
      </w:r>
      <w:proofErr w:type="spellEnd"/>
      <w:r w:rsidRPr="005576E6">
        <w:rPr>
          <w:sz w:val="24"/>
          <w:szCs w:val="24"/>
          <w:lang w:val="en-US"/>
        </w:rPr>
        <w:t xml:space="preserve"> del dolor. </w:t>
      </w:r>
      <w:proofErr w:type="spellStart"/>
      <w:r w:rsidRPr="005576E6">
        <w:rPr>
          <w:sz w:val="24"/>
          <w:szCs w:val="24"/>
          <w:lang w:val="en-US"/>
        </w:rPr>
        <w:t>Aborda</w:t>
      </w:r>
      <w:proofErr w:type="spellEnd"/>
      <w:r w:rsidRPr="005576E6">
        <w:rPr>
          <w:sz w:val="24"/>
          <w:szCs w:val="24"/>
          <w:lang w:val="en-US"/>
        </w:rPr>
        <w:t xml:space="preserve"> la </w:t>
      </w:r>
      <w:proofErr w:type="spellStart"/>
      <w:r w:rsidRPr="005576E6">
        <w:rPr>
          <w:sz w:val="24"/>
          <w:szCs w:val="24"/>
          <w:lang w:val="en-US"/>
        </w:rPr>
        <w:t>duplicación</w:t>
      </w:r>
      <w:proofErr w:type="spellEnd"/>
      <w:r w:rsidRPr="005576E6">
        <w:rPr>
          <w:sz w:val="24"/>
          <w:szCs w:val="24"/>
          <w:lang w:val="en-US"/>
        </w:rPr>
        <w:t xml:space="preserve"> de </w:t>
      </w:r>
      <w:proofErr w:type="spellStart"/>
      <w:r w:rsidRPr="005576E6">
        <w:rPr>
          <w:sz w:val="24"/>
          <w:szCs w:val="24"/>
          <w:lang w:val="en-US"/>
        </w:rPr>
        <w:t>esfuerzos</w:t>
      </w:r>
      <w:proofErr w:type="spellEnd"/>
      <w:r w:rsidRPr="005576E6">
        <w:rPr>
          <w:sz w:val="24"/>
          <w:szCs w:val="24"/>
          <w:lang w:val="en-US"/>
        </w:rPr>
        <w:t xml:space="preserve">, las </w:t>
      </w:r>
      <w:proofErr w:type="spellStart"/>
      <w:r w:rsidRPr="005576E6">
        <w:rPr>
          <w:sz w:val="24"/>
          <w:szCs w:val="24"/>
          <w:lang w:val="en-US"/>
        </w:rPr>
        <w:t>prioridades</w:t>
      </w:r>
      <w:proofErr w:type="spellEnd"/>
      <w:r w:rsidRPr="005576E6">
        <w:rPr>
          <w:sz w:val="24"/>
          <w:szCs w:val="24"/>
          <w:lang w:val="en-US"/>
        </w:rPr>
        <w:t xml:space="preserve"> </w:t>
      </w:r>
      <w:proofErr w:type="spellStart"/>
      <w:r w:rsidRPr="005576E6">
        <w:rPr>
          <w:sz w:val="24"/>
          <w:szCs w:val="24"/>
          <w:lang w:val="en-US"/>
        </w:rPr>
        <w:t>desalineadas</w:t>
      </w:r>
      <w:proofErr w:type="spellEnd"/>
      <w:r w:rsidRPr="005576E6">
        <w:rPr>
          <w:sz w:val="24"/>
          <w:szCs w:val="24"/>
          <w:lang w:val="en-US"/>
        </w:rPr>
        <w:t xml:space="preserve"> y </w:t>
      </w:r>
      <w:proofErr w:type="spellStart"/>
      <w:r w:rsidRPr="005576E6">
        <w:rPr>
          <w:sz w:val="24"/>
          <w:szCs w:val="24"/>
          <w:lang w:val="en-US"/>
        </w:rPr>
        <w:t>el</w:t>
      </w:r>
      <w:proofErr w:type="spellEnd"/>
      <w:r w:rsidRPr="005576E6">
        <w:rPr>
          <w:sz w:val="24"/>
          <w:szCs w:val="24"/>
          <w:lang w:val="en-US"/>
        </w:rPr>
        <w:t xml:space="preserve"> </w:t>
      </w:r>
      <w:proofErr w:type="spellStart"/>
      <w:r w:rsidRPr="005576E6">
        <w:rPr>
          <w:sz w:val="24"/>
          <w:szCs w:val="24"/>
          <w:lang w:val="en-US"/>
        </w:rPr>
        <w:t>gasto</w:t>
      </w:r>
      <w:proofErr w:type="spellEnd"/>
      <w:r w:rsidRPr="005576E6">
        <w:rPr>
          <w:sz w:val="24"/>
          <w:szCs w:val="24"/>
          <w:lang w:val="en-US"/>
        </w:rPr>
        <w:t xml:space="preserve"> </w:t>
      </w:r>
      <w:proofErr w:type="spellStart"/>
      <w:r w:rsidRPr="005576E6">
        <w:rPr>
          <w:sz w:val="24"/>
          <w:szCs w:val="24"/>
          <w:lang w:val="en-US"/>
        </w:rPr>
        <w:t>ineficiente</w:t>
      </w:r>
      <w:proofErr w:type="spellEnd"/>
      <w:r w:rsidRPr="005576E6">
        <w:rPr>
          <w:sz w:val="24"/>
          <w:szCs w:val="24"/>
          <w:lang w:val="en-US"/>
        </w:rPr>
        <w:t xml:space="preserve">. A </w:t>
      </w:r>
      <w:proofErr w:type="spellStart"/>
      <w:r w:rsidRPr="005576E6">
        <w:rPr>
          <w:sz w:val="24"/>
          <w:szCs w:val="24"/>
          <w:lang w:val="en-US"/>
        </w:rPr>
        <w:t>través</w:t>
      </w:r>
      <w:proofErr w:type="spellEnd"/>
      <w:r w:rsidRPr="005576E6">
        <w:rPr>
          <w:sz w:val="24"/>
          <w:szCs w:val="24"/>
          <w:lang w:val="en-US"/>
        </w:rPr>
        <w:t xml:space="preserve"> de la </w:t>
      </w:r>
      <w:proofErr w:type="spellStart"/>
      <w:r w:rsidRPr="005576E6">
        <w:rPr>
          <w:sz w:val="24"/>
          <w:szCs w:val="24"/>
          <w:lang w:val="en-US"/>
        </w:rPr>
        <w:t>coordinación</w:t>
      </w:r>
      <w:proofErr w:type="spellEnd"/>
      <w:r w:rsidRPr="005576E6">
        <w:rPr>
          <w:sz w:val="24"/>
          <w:szCs w:val="24"/>
          <w:lang w:val="en-US"/>
        </w:rPr>
        <w:t xml:space="preserve"> </w:t>
      </w:r>
      <w:proofErr w:type="spellStart"/>
      <w:r w:rsidRPr="005576E6">
        <w:rPr>
          <w:sz w:val="24"/>
          <w:szCs w:val="24"/>
          <w:lang w:val="en-US"/>
        </w:rPr>
        <w:t>transfronteriza</w:t>
      </w:r>
      <w:proofErr w:type="spellEnd"/>
      <w:r w:rsidRPr="005576E6">
        <w:rPr>
          <w:sz w:val="24"/>
          <w:szCs w:val="24"/>
          <w:lang w:val="en-US"/>
        </w:rPr>
        <w:t xml:space="preserve">, </w:t>
      </w:r>
      <w:proofErr w:type="spellStart"/>
      <w:r w:rsidRPr="005576E6">
        <w:rPr>
          <w:sz w:val="24"/>
          <w:szCs w:val="24"/>
          <w:lang w:val="en-US"/>
        </w:rPr>
        <w:t>PRiSE</w:t>
      </w:r>
      <w:proofErr w:type="spellEnd"/>
      <w:r w:rsidRPr="005576E6">
        <w:rPr>
          <w:sz w:val="24"/>
          <w:szCs w:val="24"/>
          <w:lang w:val="en-US"/>
        </w:rPr>
        <w:t xml:space="preserve"> </w:t>
      </w:r>
      <w:proofErr w:type="spellStart"/>
      <w:r w:rsidRPr="005576E6">
        <w:rPr>
          <w:sz w:val="24"/>
          <w:szCs w:val="24"/>
          <w:lang w:val="en-US"/>
        </w:rPr>
        <w:t>puede</w:t>
      </w:r>
      <w:proofErr w:type="spellEnd"/>
      <w:r w:rsidRPr="005576E6">
        <w:rPr>
          <w:sz w:val="24"/>
          <w:szCs w:val="24"/>
          <w:lang w:val="en-US"/>
        </w:rPr>
        <w:t xml:space="preserve"> </w:t>
      </w:r>
      <w:proofErr w:type="spellStart"/>
      <w:r w:rsidRPr="005576E6">
        <w:rPr>
          <w:sz w:val="24"/>
          <w:szCs w:val="24"/>
          <w:lang w:val="en-US"/>
        </w:rPr>
        <w:t>fortalecer</w:t>
      </w:r>
      <w:proofErr w:type="spellEnd"/>
      <w:r w:rsidRPr="005576E6">
        <w:rPr>
          <w:sz w:val="24"/>
          <w:szCs w:val="24"/>
          <w:lang w:val="en-US"/>
        </w:rPr>
        <w:t xml:space="preserv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sistemas</w:t>
      </w:r>
      <w:proofErr w:type="spellEnd"/>
      <w:r w:rsidRPr="005576E6">
        <w:rPr>
          <w:sz w:val="24"/>
          <w:szCs w:val="24"/>
          <w:lang w:val="en-US"/>
        </w:rPr>
        <w:t xml:space="preserve"> de </w:t>
      </w:r>
      <w:proofErr w:type="spellStart"/>
      <w:r w:rsidRPr="005576E6">
        <w:rPr>
          <w:sz w:val="24"/>
          <w:szCs w:val="24"/>
          <w:lang w:val="en-US"/>
        </w:rPr>
        <w:t>salud</w:t>
      </w:r>
      <w:proofErr w:type="spellEnd"/>
      <w:r w:rsidRPr="005576E6">
        <w:rPr>
          <w:sz w:val="24"/>
          <w:szCs w:val="24"/>
          <w:lang w:val="en-US"/>
        </w:rPr>
        <w:t xml:space="preserve">, </w:t>
      </w:r>
      <w:proofErr w:type="spellStart"/>
      <w:r w:rsidRPr="005576E6">
        <w:rPr>
          <w:sz w:val="24"/>
          <w:szCs w:val="24"/>
          <w:lang w:val="en-US"/>
        </w:rPr>
        <w:t>guiar</w:t>
      </w:r>
      <w:proofErr w:type="spellEnd"/>
      <w:r w:rsidRPr="005576E6">
        <w:rPr>
          <w:sz w:val="24"/>
          <w:szCs w:val="24"/>
          <w:lang w:val="en-US"/>
        </w:rPr>
        <w:t xml:space="preserve"> la </w:t>
      </w:r>
      <w:proofErr w:type="spellStart"/>
      <w:r w:rsidRPr="005576E6">
        <w:rPr>
          <w:sz w:val="24"/>
          <w:szCs w:val="24"/>
          <w:lang w:val="en-US"/>
        </w:rPr>
        <w:t>financiación</w:t>
      </w:r>
      <w:proofErr w:type="spellEnd"/>
      <w:r w:rsidRPr="005576E6">
        <w:rPr>
          <w:sz w:val="24"/>
          <w:szCs w:val="24"/>
          <w:lang w:val="en-US"/>
        </w:rPr>
        <w:t xml:space="preserve"> y </w:t>
      </w:r>
      <w:proofErr w:type="spellStart"/>
      <w:r w:rsidRPr="005576E6">
        <w:rPr>
          <w:sz w:val="24"/>
          <w:szCs w:val="24"/>
          <w:lang w:val="en-US"/>
        </w:rPr>
        <w:t>ofrecer</w:t>
      </w:r>
      <w:proofErr w:type="spellEnd"/>
      <w:r w:rsidRPr="005576E6">
        <w:rPr>
          <w:sz w:val="24"/>
          <w:szCs w:val="24"/>
          <w:lang w:val="en-US"/>
        </w:rPr>
        <w:t xml:space="preserve"> </w:t>
      </w:r>
      <w:proofErr w:type="spellStart"/>
      <w:r w:rsidRPr="005576E6">
        <w:rPr>
          <w:sz w:val="24"/>
          <w:szCs w:val="24"/>
          <w:lang w:val="en-US"/>
        </w:rPr>
        <w:t>beneficios</w:t>
      </w:r>
      <w:proofErr w:type="spellEnd"/>
      <w:r w:rsidRPr="005576E6">
        <w:rPr>
          <w:sz w:val="24"/>
          <w:szCs w:val="24"/>
          <w:lang w:val="en-US"/>
        </w:rPr>
        <w:t xml:space="preserve"> </w:t>
      </w:r>
      <w:proofErr w:type="spellStart"/>
      <w:r w:rsidRPr="005576E6">
        <w:rPr>
          <w:sz w:val="24"/>
          <w:szCs w:val="24"/>
          <w:lang w:val="en-US"/>
        </w:rPr>
        <w:t>reales</w:t>
      </w:r>
      <w:proofErr w:type="spellEnd"/>
      <w:r w:rsidRPr="005576E6">
        <w:rPr>
          <w:sz w:val="24"/>
          <w:szCs w:val="24"/>
          <w:lang w:val="en-US"/>
        </w:rPr>
        <w:t xml:space="preserve"> a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pacientes</w:t>
      </w:r>
      <w:proofErr w:type="spellEnd"/>
      <w:r w:rsidRPr="005576E6">
        <w:rPr>
          <w:sz w:val="24"/>
          <w:szCs w:val="24"/>
          <w:lang w:val="en-US"/>
        </w:rPr>
        <w:t xml:space="preserve"> — </w:t>
      </w:r>
      <w:proofErr w:type="spellStart"/>
      <w:r w:rsidRPr="005576E6">
        <w:rPr>
          <w:sz w:val="24"/>
          <w:szCs w:val="24"/>
          <w:lang w:val="en-US"/>
        </w:rPr>
        <w:t>apoyando</w:t>
      </w:r>
      <w:proofErr w:type="spellEnd"/>
      <w:r w:rsidRPr="005576E6">
        <w:rPr>
          <w:sz w:val="24"/>
          <w:szCs w:val="24"/>
          <w:lang w:val="en-US"/>
        </w:rPr>
        <w:t xml:space="preserv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objetivos</w:t>
      </w:r>
      <w:proofErr w:type="spellEnd"/>
      <w:r w:rsidRPr="005576E6">
        <w:rPr>
          <w:sz w:val="24"/>
          <w:szCs w:val="24"/>
          <w:lang w:val="en-US"/>
        </w:rPr>
        <w:t xml:space="preserve"> de la UE </w:t>
      </w:r>
      <w:proofErr w:type="spellStart"/>
      <w:r w:rsidRPr="005576E6">
        <w:rPr>
          <w:sz w:val="24"/>
          <w:szCs w:val="24"/>
          <w:lang w:val="en-US"/>
        </w:rPr>
        <w:t>en</w:t>
      </w:r>
      <w:proofErr w:type="spellEnd"/>
      <w:r w:rsidRPr="005576E6">
        <w:rPr>
          <w:sz w:val="24"/>
          <w:szCs w:val="24"/>
          <w:lang w:val="en-US"/>
        </w:rPr>
        <w:t xml:space="preserve"> </w:t>
      </w:r>
      <w:proofErr w:type="spellStart"/>
      <w:r w:rsidRPr="005576E6">
        <w:rPr>
          <w:sz w:val="24"/>
          <w:szCs w:val="24"/>
          <w:lang w:val="en-US"/>
        </w:rPr>
        <w:t>innovación</w:t>
      </w:r>
      <w:proofErr w:type="spellEnd"/>
      <w:r w:rsidRPr="005576E6">
        <w:rPr>
          <w:sz w:val="24"/>
          <w:szCs w:val="24"/>
          <w:lang w:val="en-US"/>
        </w:rPr>
        <w:t xml:space="preserve">, </w:t>
      </w:r>
      <w:proofErr w:type="spellStart"/>
      <w:r w:rsidRPr="005576E6">
        <w:rPr>
          <w:sz w:val="24"/>
          <w:szCs w:val="24"/>
          <w:lang w:val="en-US"/>
        </w:rPr>
        <w:t>salud</w:t>
      </w:r>
      <w:proofErr w:type="spellEnd"/>
      <w:r w:rsidRPr="005576E6">
        <w:rPr>
          <w:sz w:val="24"/>
          <w:szCs w:val="24"/>
          <w:lang w:val="en-US"/>
        </w:rPr>
        <w:t xml:space="preserve"> digital y </w:t>
      </w:r>
      <w:proofErr w:type="spellStart"/>
      <w:r w:rsidRPr="005576E6">
        <w:rPr>
          <w:sz w:val="24"/>
          <w:szCs w:val="24"/>
          <w:lang w:val="en-US"/>
        </w:rPr>
        <w:t>calidad</w:t>
      </w:r>
      <w:proofErr w:type="spellEnd"/>
      <w:r w:rsidRPr="005576E6">
        <w:rPr>
          <w:sz w:val="24"/>
          <w:szCs w:val="24"/>
          <w:lang w:val="en-US"/>
        </w:rPr>
        <w:t xml:space="preserve"> de </w:t>
      </w:r>
      <w:proofErr w:type="spellStart"/>
      <w:r w:rsidRPr="005576E6">
        <w:rPr>
          <w:sz w:val="24"/>
          <w:szCs w:val="24"/>
          <w:lang w:val="en-US"/>
        </w:rPr>
        <w:t>vida</w:t>
      </w:r>
      <w:proofErr w:type="spellEnd"/>
      <w:r w:rsidRPr="005576E6">
        <w:rPr>
          <w:sz w:val="24"/>
          <w:szCs w:val="24"/>
          <w:lang w:val="en-US"/>
        </w:rPr>
        <w:t>.</w:t>
      </w:r>
    </w:p>
    <w:p w:rsidRPr="005576E6" w:rsidR="005576E6" w:rsidP="005576E6" w:rsidRDefault="005576E6" w14:paraId="53BEEF9B" w14:textId="77777777">
      <w:pPr>
        <w:spacing w:after="0" w:line="240" w:lineRule="auto"/>
        <w:rPr>
          <w:sz w:val="24"/>
          <w:szCs w:val="24"/>
          <w:lang w:val="en-US"/>
        </w:rPr>
      </w:pPr>
    </w:p>
    <w:p w:rsidRPr="005576E6" w:rsidR="005576E6" w:rsidP="005576E6" w:rsidRDefault="005576E6" w14:paraId="2FF67E99" w14:textId="77777777">
      <w:pPr>
        <w:spacing w:after="0" w:line="240" w:lineRule="auto"/>
        <w:rPr>
          <w:sz w:val="24"/>
          <w:szCs w:val="24"/>
          <w:lang w:val="en-US"/>
        </w:rPr>
      </w:pPr>
      <w:proofErr w:type="spellStart"/>
      <w:r w:rsidRPr="005576E6">
        <w:rPr>
          <w:b/>
          <w:bCs/>
          <w:sz w:val="24"/>
          <w:szCs w:val="24"/>
          <w:lang w:val="en-US"/>
        </w:rPr>
        <w:t>Prioridades</w:t>
      </w:r>
      <w:proofErr w:type="spellEnd"/>
      <w:r w:rsidRPr="005576E6">
        <w:rPr>
          <w:b/>
          <w:bCs/>
          <w:sz w:val="24"/>
          <w:szCs w:val="24"/>
          <w:lang w:val="en-US"/>
        </w:rPr>
        <w:t xml:space="preserve"> </w:t>
      </w:r>
      <w:proofErr w:type="spellStart"/>
      <w:r w:rsidRPr="005576E6">
        <w:rPr>
          <w:b/>
          <w:bCs/>
          <w:sz w:val="24"/>
          <w:szCs w:val="24"/>
          <w:lang w:val="en-US"/>
        </w:rPr>
        <w:t>estratégicas</w:t>
      </w:r>
      <w:proofErr w:type="spellEnd"/>
    </w:p>
    <w:p w:rsidRPr="005576E6" w:rsidR="005576E6" w:rsidP="005576E6" w:rsidRDefault="005576E6" w14:paraId="1E639285" w14:textId="77777777">
      <w:pPr>
        <w:spacing w:after="0" w:line="240" w:lineRule="auto"/>
        <w:rPr>
          <w:sz w:val="24"/>
          <w:szCs w:val="24"/>
          <w:lang w:val="en-US"/>
        </w:rPr>
      </w:pPr>
      <w:proofErr w:type="spellStart"/>
      <w:r w:rsidRPr="005576E6">
        <w:rPr>
          <w:sz w:val="24"/>
          <w:szCs w:val="24"/>
          <w:lang w:val="en-US"/>
        </w:rPr>
        <w:t>PRiSE</w:t>
      </w:r>
      <w:proofErr w:type="spellEnd"/>
      <w:r w:rsidRPr="005576E6">
        <w:rPr>
          <w:sz w:val="24"/>
          <w:szCs w:val="24"/>
          <w:lang w:val="en-US"/>
        </w:rPr>
        <w:t xml:space="preserve"> ha </w:t>
      </w:r>
      <w:proofErr w:type="spellStart"/>
      <w:r w:rsidRPr="005576E6">
        <w:rPr>
          <w:sz w:val="24"/>
          <w:szCs w:val="24"/>
          <w:lang w:val="en-US"/>
        </w:rPr>
        <w:t>identificado</w:t>
      </w:r>
      <w:proofErr w:type="spellEnd"/>
      <w:r w:rsidRPr="005576E6">
        <w:rPr>
          <w:sz w:val="24"/>
          <w:szCs w:val="24"/>
          <w:lang w:val="en-US"/>
        </w:rPr>
        <w:t xml:space="preserve"> </w:t>
      </w:r>
      <w:proofErr w:type="spellStart"/>
      <w:r w:rsidRPr="005576E6">
        <w:rPr>
          <w:sz w:val="24"/>
          <w:szCs w:val="24"/>
          <w:lang w:val="en-US"/>
        </w:rPr>
        <w:t>cinco</w:t>
      </w:r>
      <w:proofErr w:type="spellEnd"/>
      <w:r w:rsidRPr="005576E6">
        <w:rPr>
          <w:sz w:val="24"/>
          <w:szCs w:val="24"/>
          <w:lang w:val="en-US"/>
        </w:rPr>
        <w:t xml:space="preserve"> </w:t>
      </w:r>
      <w:proofErr w:type="spellStart"/>
      <w:r w:rsidRPr="005576E6">
        <w:rPr>
          <w:sz w:val="24"/>
          <w:szCs w:val="24"/>
          <w:lang w:val="en-US"/>
        </w:rPr>
        <w:t>objetivos</w:t>
      </w:r>
      <w:proofErr w:type="spellEnd"/>
      <w:r w:rsidRPr="005576E6">
        <w:rPr>
          <w:sz w:val="24"/>
          <w:szCs w:val="24"/>
          <w:lang w:val="en-US"/>
        </w:rPr>
        <w:t xml:space="preserve"> </w:t>
      </w:r>
      <w:proofErr w:type="spellStart"/>
      <w:r w:rsidRPr="005576E6">
        <w:rPr>
          <w:sz w:val="24"/>
          <w:szCs w:val="24"/>
          <w:lang w:val="en-US"/>
        </w:rPr>
        <w:t>principales</w:t>
      </w:r>
      <w:proofErr w:type="spellEnd"/>
      <w:r w:rsidRPr="005576E6">
        <w:rPr>
          <w:sz w:val="24"/>
          <w:szCs w:val="24"/>
          <w:lang w:val="en-US"/>
        </w:rPr>
        <w:t xml:space="preserve"> de </w:t>
      </w:r>
      <w:proofErr w:type="spellStart"/>
      <w:r w:rsidRPr="005576E6">
        <w:rPr>
          <w:sz w:val="24"/>
          <w:szCs w:val="24"/>
          <w:lang w:val="en-US"/>
        </w:rPr>
        <w:t>investigación</w:t>
      </w:r>
      <w:proofErr w:type="spellEnd"/>
      <w:r w:rsidRPr="005576E6">
        <w:rPr>
          <w:sz w:val="24"/>
          <w:szCs w:val="24"/>
          <w:lang w:val="en-US"/>
        </w:rPr>
        <w:t>:</w:t>
      </w:r>
    </w:p>
    <w:p w:rsidRPr="005576E6" w:rsidR="005576E6" w:rsidP="005576E6" w:rsidRDefault="005576E6" w14:paraId="6CF8B11C" w14:textId="77777777">
      <w:pPr>
        <w:numPr>
          <w:ilvl w:val="0"/>
          <w:numId w:val="10"/>
        </w:numPr>
        <w:spacing w:after="0" w:line="240" w:lineRule="auto"/>
        <w:rPr>
          <w:sz w:val="24"/>
          <w:szCs w:val="24"/>
          <w:lang w:val="en-US"/>
        </w:rPr>
      </w:pPr>
      <w:proofErr w:type="spellStart"/>
      <w:r w:rsidRPr="005576E6">
        <w:rPr>
          <w:sz w:val="24"/>
          <w:szCs w:val="24"/>
          <w:lang w:val="en-US"/>
        </w:rPr>
        <w:t>Comprender</w:t>
      </w:r>
      <w:proofErr w:type="spellEnd"/>
      <w:r w:rsidRPr="005576E6">
        <w:rPr>
          <w:sz w:val="24"/>
          <w:szCs w:val="24"/>
          <w:lang w:val="en-US"/>
        </w:rPr>
        <w:t xml:space="preserve"> </w:t>
      </w:r>
      <w:proofErr w:type="spellStart"/>
      <w:r w:rsidRPr="005576E6">
        <w:rPr>
          <w:sz w:val="24"/>
          <w:szCs w:val="24"/>
          <w:lang w:val="en-US"/>
        </w:rPr>
        <w:t>mejor</w:t>
      </w:r>
      <w:proofErr w:type="spellEnd"/>
      <w:r w:rsidRPr="005576E6">
        <w:rPr>
          <w:sz w:val="24"/>
          <w:szCs w:val="24"/>
          <w:lang w:val="en-US"/>
        </w:rPr>
        <w:t xml:space="preserve"> </w:t>
      </w:r>
      <w:proofErr w:type="spellStart"/>
      <w:r w:rsidRPr="005576E6">
        <w:rPr>
          <w:sz w:val="24"/>
          <w:szCs w:val="24"/>
          <w:lang w:val="en-US"/>
        </w:rPr>
        <w:t>el</w:t>
      </w:r>
      <w:proofErr w:type="spellEnd"/>
      <w:r w:rsidRPr="005576E6">
        <w:rPr>
          <w:sz w:val="24"/>
          <w:szCs w:val="24"/>
          <w:lang w:val="en-US"/>
        </w:rPr>
        <w:t xml:space="preserve"> dolor </w:t>
      </w:r>
      <w:proofErr w:type="spellStart"/>
      <w:r w:rsidRPr="005576E6">
        <w:rPr>
          <w:sz w:val="24"/>
          <w:szCs w:val="24"/>
          <w:lang w:val="en-US"/>
        </w:rPr>
        <w:t>estudiando</w:t>
      </w:r>
      <w:proofErr w:type="spellEnd"/>
      <w:r w:rsidRPr="005576E6">
        <w:rPr>
          <w:sz w:val="24"/>
          <w:szCs w:val="24"/>
          <w:lang w:val="en-US"/>
        </w:rPr>
        <w:t xml:space="preserv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numerosos</w:t>
      </w:r>
      <w:proofErr w:type="spellEnd"/>
      <w:r w:rsidRPr="005576E6">
        <w:rPr>
          <w:sz w:val="24"/>
          <w:szCs w:val="24"/>
          <w:lang w:val="en-US"/>
        </w:rPr>
        <w:t xml:space="preserve"> </w:t>
      </w:r>
      <w:proofErr w:type="spellStart"/>
      <w:r w:rsidRPr="005576E6">
        <w:rPr>
          <w:sz w:val="24"/>
          <w:szCs w:val="24"/>
          <w:lang w:val="en-US"/>
        </w:rPr>
        <w:t>factores</w:t>
      </w:r>
      <w:proofErr w:type="spellEnd"/>
      <w:r w:rsidRPr="005576E6">
        <w:rPr>
          <w:sz w:val="24"/>
          <w:szCs w:val="24"/>
          <w:lang w:val="en-US"/>
        </w:rPr>
        <w:t xml:space="preserve"> que lo </w:t>
      </w:r>
      <w:proofErr w:type="spellStart"/>
      <w:r w:rsidRPr="005576E6">
        <w:rPr>
          <w:sz w:val="24"/>
          <w:szCs w:val="24"/>
          <w:lang w:val="en-US"/>
        </w:rPr>
        <w:t>influyen</w:t>
      </w:r>
      <w:proofErr w:type="spellEnd"/>
      <w:r w:rsidRPr="005576E6">
        <w:rPr>
          <w:sz w:val="24"/>
          <w:szCs w:val="24"/>
          <w:lang w:val="en-US"/>
        </w:rPr>
        <w:t xml:space="preserve">, </w:t>
      </w:r>
      <w:proofErr w:type="spellStart"/>
      <w:r w:rsidRPr="005576E6">
        <w:rPr>
          <w:sz w:val="24"/>
          <w:szCs w:val="24"/>
          <w:lang w:val="en-US"/>
        </w:rPr>
        <w:t>incluidos</w:t>
      </w:r>
      <w:proofErr w:type="spellEnd"/>
      <w:r w:rsidRPr="005576E6">
        <w:rPr>
          <w:sz w:val="24"/>
          <w:szCs w:val="24"/>
          <w:lang w:val="en-US"/>
        </w:rPr>
        <w:t xml:space="preserv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biológicos</w:t>
      </w:r>
      <w:proofErr w:type="spellEnd"/>
      <w:r w:rsidRPr="005576E6">
        <w:rPr>
          <w:sz w:val="24"/>
          <w:szCs w:val="24"/>
          <w:lang w:val="en-US"/>
        </w:rPr>
        <w:t xml:space="preserve">, </w:t>
      </w:r>
      <w:proofErr w:type="spellStart"/>
      <w:r w:rsidRPr="005576E6">
        <w:rPr>
          <w:sz w:val="24"/>
          <w:szCs w:val="24"/>
          <w:lang w:val="en-US"/>
        </w:rPr>
        <w:t>psicológicos</w:t>
      </w:r>
      <w:proofErr w:type="spellEnd"/>
      <w:r w:rsidRPr="005576E6">
        <w:rPr>
          <w:sz w:val="24"/>
          <w:szCs w:val="24"/>
          <w:lang w:val="en-US"/>
        </w:rPr>
        <w:t xml:space="preserve"> y </w:t>
      </w:r>
      <w:proofErr w:type="spellStart"/>
      <w:r w:rsidRPr="005576E6">
        <w:rPr>
          <w:sz w:val="24"/>
          <w:szCs w:val="24"/>
          <w:lang w:val="en-US"/>
        </w:rPr>
        <w:t>sociales</w:t>
      </w:r>
      <w:proofErr w:type="spellEnd"/>
      <w:r w:rsidRPr="005576E6">
        <w:rPr>
          <w:sz w:val="24"/>
          <w:szCs w:val="24"/>
          <w:lang w:val="en-US"/>
        </w:rPr>
        <w:t>.</w:t>
      </w:r>
    </w:p>
    <w:p w:rsidRPr="005576E6" w:rsidR="005576E6" w:rsidP="005576E6" w:rsidRDefault="005576E6" w14:paraId="1BAF733D" w14:textId="77777777">
      <w:pPr>
        <w:numPr>
          <w:ilvl w:val="0"/>
          <w:numId w:val="10"/>
        </w:numPr>
        <w:spacing w:after="0" w:line="240" w:lineRule="auto"/>
        <w:rPr>
          <w:sz w:val="24"/>
          <w:szCs w:val="24"/>
          <w:lang w:val="en-US"/>
        </w:rPr>
      </w:pPr>
      <w:proofErr w:type="spellStart"/>
      <w:r w:rsidRPr="005576E6">
        <w:rPr>
          <w:sz w:val="24"/>
          <w:szCs w:val="24"/>
          <w:lang w:val="en-US"/>
        </w:rPr>
        <w:t>Estudiar</w:t>
      </w:r>
      <w:proofErr w:type="spellEnd"/>
      <w:r w:rsidRPr="005576E6">
        <w:rPr>
          <w:sz w:val="24"/>
          <w:szCs w:val="24"/>
          <w:lang w:val="en-US"/>
        </w:rPr>
        <w:t xml:space="preserve"> </w:t>
      </w:r>
      <w:proofErr w:type="spellStart"/>
      <w:r w:rsidRPr="005576E6">
        <w:rPr>
          <w:sz w:val="24"/>
          <w:szCs w:val="24"/>
          <w:lang w:val="en-US"/>
        </w:rPr>
        <w:t>afecciones</w:t>
      </w:r>
      <w:proofErr w:type="spellEnd"/>
      <w:r w:rsidRPr="005576E6">
        <w:rPr>
          <w:sz w:val="24"/>
          <w:szCs w:val="24"/>
          <w:lang w:val="en-US"/>
        </w:rPr>
        <w:t xml:space="preserve"> que </w:t>
      </w:r>
      <w:proofErr w:type="spellStart"/>
      <w:r w:rsidRPr="005576E6">
        <w:rPr>
          <w:sz w:val="24"/>
          <w:szCs w:val="24"/>
          <w:lang w:val="en-US"/>
        </w:rPr>
        <w:t>afectan</w:t>
      </w:r>
      <w:proofErr w:type="spellEnd"/>
      <w:r w:rsidRPr="005576E6">
        <w:rPr>
          <w:sz w:val="24"/>
          <w:szCs w:val="24"/>
          <w:lang w:val="en-US"/>
        </w:rPr>
        <w:t xml:space="preserve"> o son </w:t>
      </w:r>
      <w:proofErr w:type="spellStart"/>
      <w:r w:rsidRPr="005576E6">
        <w:rPr>
          <w:sz w:val="24"/>
          <w:szCs w:val="24"/>
          <w:lang w:val="en-US"/>
        </w:rPr>
        <w:t>afectadas</w:t>
      </w:r>
      <w:proofErr w:type="spellEnd"/>
      <w:r w:rsidRPr="005576E6">
        <w:rPr>
          <w:sz w:val="24"/>
          <w:szCs w:val="24"/>
          <w:lang w:val="en-US"/>
        </w:rPr>
        <w:t xml:space="preserve"> </w:t>
      </w:r>
      <w:proofErr w:type="spellStart"/>
      <w:r w:rsidRPr="005576E6">
        <w:rPr>
          <w:sz w:val="24"/>
          <w:szCs w:val="24"/>
          <w:lang w:val="en-US"/>
        </w:rPr>
        <w:t>por</w:t>
      </w:r>
      <w:proofErr w:type="spellEnd"/>
      <w:r w:rsidRPr="005576E6">
        <w:rPr>
          <w:sz w:val="24"/>
          <w:szCs w:val="24"/>
          <w:lang w:val="en-US"/>
        </w:rPr>
        <w:t xml:space="preserve"> </w:t>
      </w:r>
      <w:proofErr w:type="spellStart"/>
      <w:r w:rsidRPr="005576E6">
        <w:rPr>
          <w:sz w:val="24"/>
          <w:szCs w:val="24"/>
          <w:lang w:val="en-US"/>
        </w:rPr>
        <w:t>el</w:t>
      </w:r>
      <w:proofErr w:type="spellEnd"/>
      <w:r w:rsidRPr="005576E6">
        <w:rPr>
          <w:sz w:val="24"/>
          <w:szCs w:val="24"/>
          <w:lang w:val="en-US"/>
        </w:rPr>
        <w:t xml:space="preserve"> dolor, </w:t>
      </w:r>
      <w:proofErr w:type="spellStart"/>
      <w:r w:rsidRPr="005576E6">
        <w:rPr>
          <w:sz w:val="24"/>
          <w:szCs w:val="24"/>
          <w:lang w:val="en-US"/>
        </w:rPr>
        <w:t>como</w:t>
      </w:r>
      <w:proofErr w:type="spellEnd"/>
      <w:r w:rsidRPr="005576E6">
        <w:rPr>
          <w:sz w:val="24"/>
          <w:szCs w:val="24"/>
          <w:lang w:val="en-US"/>
        </w:rPr>
        <w:t xml:space="preserve"> la </w:t>
      </w:r>
      <w:proofErr w:type="spellStart"/>
      <w:r w:rsidRPr="005576E6">
        <w:rPr>
          <w:sz w:val="24"/>
          <w:szCs w:val="24"/>
          <w:lang w:val="en-US"/>
        </w:rPr>
        <w:t>depresión</w:t>
      </w:r>
      <w:proofErr w:type="spellEnd"/>
      <w:r w:rsidRPr="005576E6">
        <w:rPr>
          <w:sz w:val="24"/>
          <w:szCs w:val="24"/>
          <w:lang w:val="en-US"/>
        </w:rPr>
        <w:t xml:space="preserv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trastornos</w:t>
      </w:r>
      <w:proofErr w:type="spellEnd"/>
      <w:r w:rsidRPr="005576E6">
        <w:rPr>
          <w:sz w:val="24"/>
          <w:szCs w:val="24"/>
          <w:lang w:val="en-US"/>
        </w:rPr>
        <w:t xml:space="preserve"> del </w:t>
      </w:r>
      <w:proofErr w:type="spellStart"/>
      <w:r w:rsidRPr="005576E6">
        <w:rPr>
          <w:sz w:val="24"/>
          <w:szCs w:val="24"/>
          <w:lang w:val="en-US"/>
        </w:rPr>
        <w:t>sueño</w:t>
      </w:r>
      <w:proofErr w:type="spellEnd"/>
      <w:r w:rsidRPr="005576E6">
        <w:rPr>
          <w:sz w:val="24"/>
          <w:szCs w:val="24"/>
          <w:lang w:val="en-US"/>
        </w:rPr>
        <w:t xml:space="preserve"> y la </w:t>
      </w:r>
      <w:proofErr w:type="spellStart"/>
      <w:r w:rsidRPr="005576E6">
        <w:rPr>
          <w:sz w:val="24"/>
          <w:szCs w:val="24"/>
          <w:lang w:val="en-US"/>
        </w:rPr>
        <w:t>obesidad</w:t>
      </w:r>
      <w:proofErr w:type="spellEnd"/>
      <w:r w:rsidRPr="005576E6">
        <w:rPr>
          <w:sz w:val="24"/>
          <w:szCs w:val="24"/>
          <w:lang w:val="en-US"/>
        </w:rPr>
        <w:t xml:space="preserve">, y </w:t>
      </w:r>
      <w:proofErr w:type="spellStart"/>
      <w:r w:rsidRPr="005576E6">
        <w:rPr>
          <w:sz w:val="24"/>
          <w:szCs w:val="24"/>
          <w:lang w:val="en-US"/>
        </w:rPr>
        <w:t>comprender</w:t>
      </w:r>
      <w:proofErr w:type="spellEnd"/>
      <w:r w:rsidRPr="005576E6">
        <w:rPr>
          <w:sz w:val="24"/>
          <w:szCs w:val="24"/>
          <w:lang w:val="en-US"/>
        </w:rPr>
        <w:t xml:space="preserve"> </w:t>
      </w:r>
      <w:proofErr w:type="spellStart"/>
      <w:r w:rsidRPr="005576E6">
        <w:rPr>
          <w:sz w:val="24"/>
          <w:szCs w:val="24"/>
          <w:lang w:val="en-US"/>
        </w:rPr>
        <w:t>cómo</w:t>
      </w:r>
      <w:proofErr w:type="spellEnd"/>
      <w:r w:rsidRPr="005576E6">
        <w:rPr>
          <w:sz w:val="24"/>
          <w:szCs w:val="24"/>
          <w:lang w:val="en-US"/>
        </w:rPr>
        <w:t xml:space="preserve"> </w:t>
      </w:r>
      <w:proofErr w:type="spellStart"/>
      <w:r w:rsidRPr="005576E6">
        <w:rPr>
          <w:sz w:val="24"/>
          <w:szCs w:val="24"/>
          <w:lang w:val="en-US"/>
        </w:rPr>
        <w:t>influyen</w:t>
      </w:r>
      <w:proofErr w:type="spellEnd"/>
      <w:r w:rsidRPr="005576E6">
        <w:rPr>
          <w:sz w:val="24"/>
          <w:szCs w:val="24"/>
          <w:lang w:val="en-US"/>
        </w:rPr>
        <w:t xml:space="preserve"> </w:t>
      </w:r>
      <w:proofErr w:type="spellStart"/>
      <w:r w:rsidRPr="005576E6">
        <w:rPr>
          <w:sz w:val="24"/>
          <w:szCs w:val="24"/>
          <w:lang w:val="en-US"/>
        </w:rPr>
        <w:t>en</w:t>
      </w:r>
      <w:proofErr w:type="spellEnd"/>
      <w:r w:rsidRPr="005576E6">
        <w:rPr>
          <w:sz w:val="24"/>
          <w:szCs w:val="24"/>
          <w:lang w:val="en-US"/>
        </w:rPr>
        <w:t xml:space="preserve"> </w:t>
      </w:r>
      <w:proofErr w:type="spellStart"/>
      <w:r w:rsidRPr="005576E6">
        <w:rPr>
          <w:sz w:val="24"/>
          <w:szCs w:val="24"/>
          <w:lang w:val="en-US"/>
        </w:rPr>
        <w:t>el</w:t>
      </w:r>
      <w:proofErr w:type="spellEnd"/>
      <w:r w:rsidRPr="005576E6">
        <w:rPr>
          <w:sz w:val="24"/>
          <w:szCs w:val="24"/>
          <w:lang w:val="en-US"/>
        </w:rPr>
        <w:t xml:space="preserve"> dolor y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resultados</w:t>
      </w:r>
      <w:proofErr w:type="spellEnd"/>
      <w:r w:rsidRPr="005576E6">
        <w:rPr>
          <w:sz w:val="24"/>
          <w:szCs w:val="24"/>
          <w:lang w:val="en-US"/>
        </w:rPr>
        <w:t xml:space="preserve"> del </w:t>
      </w:r>
      <w:proofErr w:type="spellStart"/>
      <w:r w:rsidRPr="005576E6">
        <w:rPr>
          <w:sz w:val="24"/>
          <w:szCs w:val="24"/>
          <w:lang w:val="en-US"/>
        </w:rPr>
        <w:t>tratamiento</w:t>
      </w:r>
      <w:proofErr w:type="spellEnd"/>
      <w:r w:rsidRPr="005576E6">
        <w:rPr>
          <w:sz w:val="24"/>
          <w:szCs w:val="24"/>
          <w:lang w:val="en-US"/>
        </w:rPr>
        <w:t>.</w:t>
      </w:r>
    </w:p>
    <w:p w:rsidRPr="005576E6" w:rsidR="005576E6" w:rsidP="005576E6" w:rsidRDefault="005576E6" w14:paraId="34E4AC93" w14:textId="77777777">
      <w:pPr>
        <w:numPr>
          <w:ilvl w:val="0"/>
          <w:numId w:val="10"/>
        </w:numPr>
        <w:spacing w:after="0" w:line="240" w:lineRule="auto"/>
        <w:rPr>
          <w:sz w:val="24"/>
          <w:szCs w:val="24"/>
          <w:lang w:val="en-US"/>
        </w:rPr>
      </w:pPr>
      <w:proofErr w:type="spellStart"/>
      <w:r w:rsidRPr="005576E6">
        <w:rPr>
          <w:sz w:val="24"/>
          <w:szCs w:val="24"/>
          <w:lang w:val="en-US"/>
        </w:rPr>
        <w:t>Evaluar</w:t>
      </w:r>
      <w:proofErr w:type="spellEnd"/>
      <w:r w:rsidRPr="005576E6">
        <w:rPr>
          <w:sz w:val="24"/>
          <w:szCs w:val="24"/>
          <w:lang w:val="en-US"/>
        </w:rPr>
        <w:t xml:space="preserv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tratamientos</w:t>
      </w:r>
      <w:proofErr w:type="spellEnd"/>
      <w:r w:rsidRPr="005576E6">
        <w:rPr>
          <w:sz w:val="24"/>
          <w:szCs w:val="24"/>
          <w:lang w:val="en-US"/>
        </w:rPr>
        <w:t xml:space="preserve"> </w:t>
      </w:r>
      <w:proofErr w:type="spellStart"/>
      <w:r w:rsidRPr="005576E6">
        <w:rPr>
          <w:sz w:val="24"/>
          <w:szCs w:val="24"/>
          <w:lang w:val="en-US"/>
        </w:rPr>
        <w:t>actuales</w:t>
      </w:r>
      <w:proofErr w:type="spellEnd"/>
      <w:r w:rsidRPr="005576E6">
        <w:rPr>
          <w:sz w:val="24"/>
          <w:szCs w:val="24"/>
          <w:lang w:val="en-US"/>
        </w:rPr>
        <w:t xml:space="preserve"> y </w:t>
      </w:r>
      <w:proofErr w:type="spellStart"/>
      <w:r w:rsidRPr="005576E6">
        <w:rPr>
          <w:sz w:val="24"/>
          <w:szCs w:val="24"/>
          <w:lang w:val="en-US"/>
        </w:rPr>
        <w:t>emergentes</w:t>
      </w:r>
      <w:proofErr w:type="spellEnd"/>
      <w:r w:rsidRPr="005576E6">
        <w:rPr>
          <w:sz w:val="24"/>
          <w:szCs w:val="24"/>
          <w:lang w:val="en-US"/>
        </w:rPr>
        <w:t xml:space="preserve">, </w:t>
      </w:r>
      <w:proofErr w:type="spellStart"/>
      <w:r w:rsidRPr="005576E6">
        <w:rPr>
          <w:sz w:val="24"/>
          <w:szCs w:val="24"/>
          <w:lang w:val="en-US"/>
        </w:rPr>
        <w:t>incluidos</w:t>
      </w:r>
      <w:proofErr w:type="spellEnd"/>
      <w:r w:rsidRPr="005576E6">
        <w:rPr>
          <w:sz w:val="24"/>
          <w:szCs w:val="24"/>
          <w:lang w:val="en-US"/>
        </w:rPr>
        <w:t xml:space="preserv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medicamentos</w:t>
      </w:r>
      <w:proofErr w:type="spellEnd"/>
      <w:r w:rsidRPr="005576E6">
        <w:rPr>
          <w:sz w:val="24"/>
          <w:szCs w:val="24"/>
          <w:lang w:val="en-US"/>
        </w:rPr>
        <w:t xml:space="preserve">, la </w:t>
      </w:r>
      <w:proofErr w:type="spellStart"/>
      <w:r w:rsidRPr="005576E6">
        <w:rPr>
          <w:sz w:val="24"/>
          <w:szCs w:val="24"/>
          <w:lang w:val="en-US"/>
        </w:rPr>
        <w:t>fisioterapia</w:t>
      </w:r>
      <w:proofErr w:type="spellEnd"/>
      <w:r w:rsidRPr="005576E6">
        <w:rPr>
          <w:sz w:val="24"/>
          <w:szCs w:val="24"/>
          <w:lang w:val="en-US"/>
        </w:rPr>
        <w:t xml:space="preserve"> y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enfoques</w:t>
      </w:r>
      <w:proofErr w:type="spellEnd"/>
      <w:r w:rsidRPr="005576E6">
        <w:rPr>
          <w:sz w:val="24"/>
          <w:szCs w:val="24"/>
          <w:lang w:val="en-US"/>
        </w:rPr>
        <w:t xml:space="preserve"> </w:t>
      </w:r>
      <w:proofErr w:type="spellStart"/>
      <w:r w:rsidRPr="005576E6">
        <w:rPr>
          <w:sz w:val="24"/>
          <w:szCs w:val="24"/>
          <w:lang w:val="en-US"/>
        </w:rPr>
        <w:t>conductuales</w:t>
      </w:r>
      <w:proofErr w:type="spellEnd"/>
      <w:r w:rsidRPr="005576E6">
        <w:rPr>
          <w:sz w:val="24"/>
          <w:szCs w:val="24"/>
          <w:lang w:val="en-US"/>
        </w:rPr>
        <w:t xml:space="preserve">, para </w:t>
      </w:r>
      <w:proofErr w:type="spellStart"/>
      <w:r w:rsidRPr="005576E6">
        <w:rPr>
          <w:sz w:val="24"/>
          <w:szCs w:val="24"/>
          <w:lang w:val="en-US"/>
        </w:rPr>
        <w:t>determinar</w:t>
      </w:r>
      <w:proofErr w:type="spellEnd"/>
      <w:r w:rsidRPr="005576E6">
        <w:rPr>
          <w:sz w:val="24"/>
          <w:szCs w:val="24"/>
          <w:lang w:val="en-US"/>
        </w:rPr>
        <w:t xml:space="preserve"> </w:t>
      </w:r>
      <w:proofErr w:type="spellStart"/>
      <w:r w:rsidRPr="005576E6">
        <w:rPr>
          <w:sz w:val="24"/>
          <w:szCs w:val="24"/>
          <w:lang w:val="en-US"/>
        </w:rPr>
        <w:t>qué</w:t>
      </w:r>
      <w:proofErr w:type="spellEnd"/>
      <w:r w:rsidRPr="005576E6">
        <w:rPr>
          <w:sz w:val="24"/>
          <w:szCs w:val="24"/>
          <w:lang w:val="en-US"/>
        </w:rPr>
        <w:t xml:space="preserve"> </w:t>
      </w:r>
      <w:proofErr w:type="spellStart"/>
      <w:r w:rsidRPr="005576E6">
        <w:rPr>
          <w:sz w:val="24"/>
          <w:szCs w:val="24"/>
          <w:lang w:val="en-US"/>
        </w:rPr>
        <w:t>funciona</w:t>
      </w:r>
      <w:proofErr w:type="spellEnd"/>
      <w:r w:rsidRPr="005576E6">
        <w:rPr>
          <w:sz w:val="24"/>
          <w:szCs w:val="24"/>
          <w:lang w:val="en-US"/>
        </w:rPr>
        <w:t xml:space="preserve"> </w:t>
      </w:r>
      <w:proofErr w:type="spellStart"/>
      <w:r w:rsidRPr="005576E6">
        <w:rPr>
          <w:sz w:val="24"/>
          <w:szCs w:val="24"/>
          <w:lang w:val="en-US"/>
        </w:rPr>
        <w:t>mejor</w:t>
      </w:r>
      <w:proofErr w:type="spellEnd"/>
      <w:r w:rsidRPr="005576E6">
        <w:rPr>
          <w:sz w:val="24"/>
          <w:szCs w:val="24"/>
          <w:lang w:val="en-US"/>
        </w:rPr>
        <w:t>.</w:t>
      </w:r>
    </w:p>
    <w:p w:rsidRPr="005576E6" w:rsidR="005576E6" w:rsidP="005576E6" w:rsidRDefault="005576E6" w14:paraId="43BD4CD5" w14:textId="77777777">
      <w:pPr>
        <w:numPr>
          <w:ilvl w:val="0"/>
          <w:numId w:val="10"/>
        </w:numPr>
        <w:spacing w:after="0" w:line="240" w:lineRule="auto"/>
        <w:rPr>
          <w:sz w:val="24"/>
          <w:szCs w:val="24"/>
          <w:lang w:val="en-US"/>
        </w:rPr>
      </w:pPr>
      <w:proofErr w:type="spellStart"/>
      <w:r w:rsidRPr="005576E6">
        <w:rPr>
          <w:sz w:val="24"/>
          <w:szCs w:val="24"/>
          <w:lang w:val="en-US"/>
        </w:rPr>
        <w:t>Desarrollar</w:t>
      </w:r>
      <w:proofErr w:type="spellEnd"/>
      <w:r w:rsidRPr="005576E6">
        <w:rPr>
          <w:sz w:val="24"/>
          <w:szCs w:val="24"/>
          <w:lang w:val="en-US"/>
        </w:rPr>
        <w:t xml:space="preserve"> </w:t>
      </w:r>
      <w:proofErr w:type="spellStart"/>
      <w:r w:rsidRPr="005576E6">
        <w:rPr>
          <w:sz w:val="24"/>
          <w:szCs w:val="24"/>
          <w:lang w:val="en-US"/>
        </w:rPr>
        <w:t>nuevos</w:t>
      </w:r>
      <w:proofErr w:type="spellEnd"/>
      <w:r w:rsidRPr="005576E6">
        <w:rPr>
          <w:sz w:val="24"/>
          <w:szCs w:val="24"/>
          <w:lang w:val="en-US"/>
        </w:rPr>
        <w:t xml:space="preserve"> </w:t>
      </w:r>
      <w:proofErr w:type="spellStart"/>
      <w:r w:rsidRPr="005576E6">
        <w:rPr>
          <w:sz w:val="24"/>
          <w:szCs w:val="24"/>
          <w:lang w:val="en-US"/>
        </w:rPr>
        <w:t>tratamientos</w:t>
      </w:r>
      <w:proofErr w:type="spellEnd"/>
      <w:r w:rsidRPr="005576E6">
        <w:rPr>
          <w:sz w:val="24"/>
          <w:szCs w:val="24"/>
          <w:lang w:val="en-US"/>
        </w:rPr>
        <w:t xml:space="preserve"> </w:t>
      </w:r>
      <w:proofErr w:type="spellStart"/>
      <w:r w:rsidRPr="005576E6">
        <w:rPr>
          <w:sz w:val="24"/>
          <w:szCs w:val="24"/>
          <w:lang w:val="en-US"/>
        </w:rPr>
        <w:t>personalizados</w:t>
      </w:r>
      <w:proofErr w:type="spellEnd"/>
      <w:r w:rsidRPr="005576E6">
        <w:rPr>
          <w:sz w:val="24"/>
          <w:szCs w:val="24"/>
          <w:lang w:val="en-US"/>
        </w:rPr>
        <w:t xml:space="preserve"> que se </w:t>
      </w:r>
      <w:proofErr w:type="spellStart"/>
      <w:r w:rsidRPr="005576E6">
        <w:rPr>
          <w:sz w:val="24"/>
          <w:szCs w:val="24"/>
          <w:lang w:val="en-US"/>
        </w:rPr>
        <w:t>adapten</w:t>
      </w:r>
      <w:proofErr w:type="spellEnd"/>
      <w:r w:rsidRPr="005576E6">
        <w:rPr>
          <w:sz w:val="24"/>
          <w:szCs w:val="24"/>
          <w:lang w:val="en-US"/>
        </w:rPr>
        <w:t xml:space="preserve"> a las </w:t>
      </w:r>
      <w:proofErr w:type="spellStart"/>
      <w:r w:rsidRPr="005576E6">
        <w:rPr>
          <w:sz w:val="24"/>
          <w:szCs w:val="24"/>
          <w:lang w:val="en-US"/>
        </w:rPr>
        <w:t>necesidades</w:t>
      </w:r>
      <w:proofErr w:type="spellEnd"/>
      <w:r w:rsidRPr="005576E6">
        <w:rPr>
          <w:sz w:val="24"/>
          <w:szCs w:val="24"/>
          <w:lang w:val="en-US"/>
        </w:rPr>
        <w:t xml:space="preserve"> </w:t>
      </w:r>
      <w:proofErr w:type="spellStart"/>
      <w:r w:rsidRPr="005576E6">
        <w:rPr>
          <w:sz w:val="24"/>
          <w:szCs w:val="24"/>
          <w:lang w:val="en-US"/>
        </w:rPr>
        <w:t>individuales</w:t>
      </w:r>
      <w:proofErr w:type="spellEnd"/>
      <w:r w:rsidRPr="005576E6">
        <w:rPr>
          <w:sz w:val="24"/>
          <w:szCs w:val="24"/>
          <w:lang w:val="en-US"/>
        </w:rPr>
        <w:t xml:space="preserve"> de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pacientes</w:t>
      </w:r>
      <w:proofErr w:type="spellEnd"/>
      <w:r w:rsidRPr="005576E6">
        <w:rPr>
          <w:sz w:val="24"/>
          <w:szCs w:val="24"/>
          <w:lang w:val="en-US"/>
        </w:rPr>
        <w:t xml:space="preserve">, </w:t>
      </w:r>
      <w:proofErr w:type="spellStart"/>
      <w:r w:rsidRPr="005576E6">
        <w:rPr>
          <w:sz w:val="24"/>
          <w:szCs w:val="24"/>
          <w:lang w:val="en-US"/>
        </w:rPr>
        <w:t>utilizando</w:t>
      </w:r>
      <w:proofErr w:type="spellEnd"/>
      <w:r w:rsidRPr="005576E6">
        <w:rPr>
          <w:sz w:val="24"/>
          <w:szCs w:val="24"/>
          <w:lang w:val="en-US"/>
        </w:rPr>
        <w:t xml:space="preserve"> </w:t>
      </w:r>
      <w:proofErr w:type="spellStart"/>
      <w:r w:rsidRPr="005576E6">
        <w:rPr>
          <w:sz w:val="24"/>
          <w:szCs w:val="24"/>
          <w:lang w:val="en-US"/>
        </w:rPr>
        <w:t>nuevas</w:t>
      </w:r>
      <w:proofErr w:type="spellEnd"/>
      <w:r w:rsidRPr="005576E6">
        <w:rPr>
          <w:sz w:val="24"/>
          <w:szCs w:val="24"/>
          <w:lang w:val="en-US"/>
        </w:rPr>
        <w:t xml:space="preserve"> </w:t>
      </w:r>
      <w:proofErr w:type="spellStart"/>
      <w:r w:rsidRPr="005576E6">
        <w:rPr>
          <w:sz w:val="24"/>
          <w:szCs w:val="24"/>
          <w:lang w:val="en-US"/>
        </w:rPr>
        <w:t>tecnologías</w:t>
      </w:r>
      <w:proofErr w:type="spellEnd"/>
      <w:r w:rsidRPr="005576E6">
        <w:rPr>
          <w:sz w:val="24"/>
          <w:szCs w:val="24"/>
          <w:lang w:val="en-US"/>
        </w:rPr>
        <w:t>.</w:t>
      </w:r>
    </w:p>
    <w:p w:rsidR="005576E6" w:rsidP="005576E6" w:rsidRDefault="005576E6" w14:paraId="50396184" w14:textId="59DE95D9">
      <w:pPr>
        <w:numPr>
          <w:ilvl w:val="0"/>
          <w:numId w:val="10"/>
        </w:numPr>
        <w:spacing w:after="0" w:line="240" w:lineRule="auto"/>
        <w:rPr>
          <w:sz w:val="24"/>
          <w:szCs w:val="24"/>
          <w:lang w:val="en-US"/>
        </w:rPr>
      </w:pPr>
      <w:proofErr w:type="spellStart"/>
      <w:r w:rsidRPr="005576E6">
        <w:rPr>
          <w:sz w:val="24"/>
          <w:szCs w:val="24"/>
          <w:lang w:val="en-US"/>
        </w:rPr>
        <w:t>Estudiar</w:t>
      </w:r>
      <w:proofErr w:type="spellEnd"/>
      <w:r w:rsidRPr="005576E6">
        <w:rPr>
          <w:sz w:val="24"/>
          <w:szCs w:val="24"/>
          <w:lang w:val="en-US"/>
        </w:rPr>
        <w:t xml:space="preserve"> </w:t>
      </w:r>
      <w:proofErr w:type="spellStart"/>
      <w:r w:rsidRPr="005576E6">
        <w:rPr>
          <w:sz w:val="24"/>
          <w:szCs w:val="24"/>
          <w:lang w:val="en-US"/>
        </w:rPr>
        <w:t>cómo</w:t>
      </w:r>
      <w:proofErr w:type="spellEnd"/>
      <w:r w:rsidRPr="005576E6">
        <w:rPr>
          <w:sz w:val="24"/>
          <w:szCs w:val="24"/>
          <w:lang w:val="en-US"/>
        </w:rPr>
        <w:t xml:space="preserve"> </w:t>
      </w:r>
      <w:proofErr w:type="spellStart"/>
      <w:r w:rsidRPr="005576E6">
        <w:rPr>
          <w:sz w:val="24"/>
          <w:szCs w:val="24"/>
          <w:lang w:val="en-US"/>
        </w:rPr>
        <w:t>el</w:t>
      </w:r>
      <w:proofErr w:type="spellEnd"/>
      <w:r w:rsidRPr="005576E6">
        <w:rPr>
          <w:sz w:val="24"/>
          <w:szCs w:val="24"/>
          <w:lang w:val="en-US"/>
        </w:rPr>
        <w:t xml:space="preserve"> dolor </w:t>
      </w:r>
      <w:proofErr w:type="spellStart"/>
      <w:r w:rsidRPr="005576E6">
        <w:rPr>
          <w:sz w:val="24"/>
          <w:szCs w:val="24"/>
          <w:lang w:val="en-US"/>
        </w:rPr>
        <w:t>afecta</w:t>
      </w:r>
      <w:proofErr w:type="spellEnd"/>
      <w:r w:rsidRPr="005576E6">
        <w:rPr>
          <w:sz w:val="24"/>
          <w:szCs w:val="24"/>
          <w:lang w:val="en-US"/>
        </w:rPr>
        <w:t xml:space="preserve"> a la </w:t>
      </w:r>
      <w:proofErr w:type="spellStart"/>
      <w:r w:rsidRPr="005576E6">
        <w:rPr>
          <w:sz w:val="24"/>
          <w:szCs w:val="24"/>
          <w:lang w:val="en-US"/>
        </w:rPr>
        <w:t>sociedad</w:t>
      </w:r>
      <w:proofErr w:type="spellEnd"/>
      <w:r w:rsidRPr="005576E6">
        <w:rPr>
          <w:sz w:val="24"/>
          <w:szCs w:val="24"/>
          <w:lang w:val="en-US"/>
        </w:rPr>
        <w:t xml:space="preserve"> y a la </w:t>
      </w:r>
      <w:proofErr w:type="spellStart"/>
      <w:r w:rsidRPr="005576E6">
        <w:rPr>
          <w:sz w:val="24"/>
          <w:szCs w:val="24"/>
          <w:lang w:val="en-US"/>
        </w:rPr>
        <w:t>economía</w:t>
      </w:r>
      <w:proofErr w:type="spellEnd"/>
      <w:r w:rsidRPr="005576E6">
        <w:rPr>
          <w:sz w:val="24"/>
          <w:szCs w:val="24"/>
          <w:lang w:val="en-US"/>
        </w:rPr>
        <w:t xml:space="preserve"> para </w:t>
      </w:r>
      <w:proofErr w:type="spellStart"/>
      <w:r w:rsidRPr="005576E6">
        <w:rPr>
          <w:sz w:val="24"/>
          <w:szCs w:val="24"/>
          <w:lang w:val="en-US"/>
        </w:rPr>
        <w:t>respaldar</w:t>
      </w:r>
      <w:proofErr w:type="spellEnd"/>
      <w:r w:rsidRPr="005576E6">
        <w:rPr>
          <w:sz w:val="24"/>
          <w:szCs w:val="24"/>
          <w:lang w:val="en-US"/>
        </w:rPr>
        <w:t xml:space="preserve"> </w:t>
      </w:r>
      <w:proofErr w:type="spellStart"/>
      <w:r w:rsidRPr="005576E6">
        <w:rPr>
          <w:sz w:val="24"/>
          <w:szCs w:val="24"/>
          <w:lang w:val="en-US"/>
        </w:rPr>
        <w:t>una</w:t>
      </w:r>
      <w:proofErr w:type="spellEnd"/>
      <w:r w:rsidRPr="005576E6">
        <w:rPr>
          <w:sz w:val="24"/>
          <w:szCs w:val="24"/>
          <w:lang w:val="en-US"/>
        </w:rPr>
        <w:t xml:space="preserve"> </w:t>
      </w:r>
      <w:proofErr w:type="spellStart"/>
      <w:r w:rsidRPr="005576E6">
        <w:rPr>
          <w:sz w:val="24"/>
          <w:szCs w:val="24"/>
          <w:lang w:val="en-US"/>
        </w:rPr>
        <w:t>mejor</w:t>
      </w:r>
      <w:proofErr w:type="spellEnd"/>
      <w:r w:rsidRPr="005576E6">
        <w:rPr>
          <w:sz w:val="24"/>
          <w:szCs w:val="24"/>
          <w:lang w:val="en-US"/>
        </w:rPr>
        <w:t xml:space="preserve"> </w:t>
      </w:r>
      <w:proofErr w:type="spellStart"/>
      <w:r w:rsidRPr="005576E6">
        <w:rPr>
          <w:sz w:val="24"/>
          <w:szCs w:val="24"/>
          <w:lang w:val="en-US"/>
        </w:rPr>
        <w:t>planificación</w:t>
      </w:r>
      <w:proofErr w:type="spellEnd"/>
      <w:r w:rsidRPr="005576E6">
        <w:rPr>
          <w:sz w:val="24"/>
          <w:szCs w:val="24"/>
          <w:lang w:val="en-US"/>
        </w:rPr>
        <w:t xml:space="preserve"> y </w:t>
      </w:r>
      <w:proofErr w:type="spellStart"/>
      <w:r w:rsidRPr="005576E6">
        <w:rPr>
          <w:sz w:val="24"/>
          <w:szCs w:val="24"/>
          <w:lang w:val="en-US"/>
        </w:rPr>
        <w:t>decisiones</w:t>
      </w:r>
      <w:proofErr w:type="spellEnd"/>
      <w:r w:rsidRPr="005576E6">
        <w:rPr>
          <w:sz w:val="24"/>
          <w:szCs w:val="24"/>
          <w:lang w:val="en-US"/>
        </w:rPr>
        <w:t xml:space="preserve"> de </w:t>
      </w:r>
      <w:proofErr w:type="spellStart"/>
      <w:r w:rsidRPr="005576E6">
        <w:rPr>
          <w:sz w:val="24"/>
          <w:szCs w:val="24"/>
          <w:lang w:val="en-US"/>
        </w:rPr>
        <w:t>financiación</w:t>
      </w:r>
      <w:proofErr w:type="spellEnd"/>
      <w:r w:rsidRPr="005576E6">
        <w:rPr>
          <w:sz w:val="24"/>
          <w:szCs w:val="24"/>
          <w:lang w:val="en-US"/>
        </w:rPr>
        <w:t xml:space="preserve"> sanitaria.</w:t>
      </w:r>
    </w:p>
    <w:p w:rsidRPr="005576E6" w:rsidR="005576E6" w:rsidP="005576E6" w:rsidRDefault="005576E6" w14:paraId="45FD93C9" w14:textId="77777777">
      <w:pPr>
        <w:spacing w:after="0" w:line="240" w:lineRule="auto"/>
        <w:rPr>
          <w:sz w:val="24"/>
          <w:szCs w:val="24"/>
          <w:lang w:val="en-US"/>
        </w:rPr>
      </w:pPr>
    </w:p>
    <w:p w:rsidRPr="005576E6" w:rsidR="005576E6" w:rsidP="005576E6" w:rsidRDefault="005576E6" w14:paraId="445EF280" w14:textId="77777777">
      <w:pPr>
        <w:spacing w:after="0" w:line="240" w:lineRule="auto"/>
        <w:rPr>
          <w:sz w:val="24"/>
          <w:szCs w:val="24"/>
          <w:lang w:val="en-US"/>
        </w:rPr>
      </w:pPr>
      <w:r w:rsidRPr="005576E6">
        <w:rPr>
          <w:b/>
          <w:bCs/>
          <w:sz w:val="24"/>
          <w:szCs w:val="24"/>
          <w:lang w:val="en-US"/>
        </w:rPr>
        <w:t xml:space="preserve">De la </w:t>
      </w:r>
      <w:proofErr w:type="spellStart"/>
      <w:r w:rsidRPr="005576E6">
        <w:rPr>
          <w:b/>
          <w:bCs/>
          <w:sz w:val="24"/>
          <w:szCs w:val="24"/>
          <w:lang w:val="en-US"/>
        </w:rPr>
        <w:t>estrategia</w:t>
      </w:r>
      <w:proofErr w:type="spellEnd"/>
      <w:r w:rsidRPr="005576E6">
        <w:rPr>
          <w:b/>
          <w:bCs/>
          <w:sz w:val="24"/>
          <w:szCs w:val="24"/>
          <w:lang w:val="en-US"/>
        </w:rPr>
        <w:t xml:space="preserve"> al </w:t>
      </w:r>
      <w:proofErr w:type="spellStart"/>
      <w:r w:rsidRPr="005576E6">
        <w:rPr>
          <w:b/>
          <w:bCs/>
          <w:sz w:val="24"/>
          <w:szCs w:val="24"/>
          <w:lang w:val="en-US"/>
        </w:rPr>
        <w:t>impacto</w:t>
      </w:r>
      <w:proofErr w:type="spellEnd"/>
    </w:p>
    <w:p w:rsidR="005576E6" w:rsidP="005576E6" w:rsidRDefault="005576E6" w14:paraId="0989E169" w14:textId="77777777">
      <w:pPr>
        <w:spacing w:after="0" w:line="240" w:lineRule="auto"/>
        <w:rPr>
          <w:sz w:val="24"/>
          <w:szCs w:val="24"/>
          <w:lang w:val="en-US"/>
        </w:rPr>
      </w:pPr>
      <w:r w:rsidRPr="005576E6">
        <w:rPr>
          <w:sz w:val="24"/>
          <w:szCs w:val="24"/>
          <w:lang w:val="en-US"/>
        </w:rPr>
        <w:t xml:space="preserve">Una </w:t>
      </w:r>
      <w:proofErr w:type="spellStart"/>
      <w:r w:rsidRPr="005576E6">
        <w:rPr>
          <w:sz w:val="24"/>
          <w:szCs w:val="24"/>
          <w:lang w:val="en-US"/>
        </w:rPr>
        <w:t>prioridad</w:t>
      </w:r>
      <w:proofErr w:type="spellEnd"/>
      <w:r w:rsidRPr="005576E6">
        <w:rPr>
          <w:sz w:val="24"/>
          <w:szCs w:val="24"/>
          <w:lang w:val="en-US"/>
        </w:rPr>
        <w:t xml:space="preserve"> de la </w:t>
      </w:r>
      <w:proofErr w:type="spellStart"/>
      <w:r w:rsidRPr="005576E6">
        <w:rPr>
          <w:sz w:val="24"/>
          <w:szCs w:val="24"/>
          <w:lang w:val="en-US"/>
        </w:rPr>
        <w:t>estrategia</w:t>
      </w:r>
      <w:proofErr w:type="spellEnd"/>
      <w:r w:rsidRPr="005576E6">
        <w:rPr>
          <w:sz w:val="24"/>
          <w:szCs w:val="24"/>
          <w:lang w:val="en-US"/>
        </w:rPr>
        <w:t xml:space="preserve"> </w:t>
      </w:r>
      <w:proofErr w:type="spellStart"/>
      <w:r w:rsidRPr="005576E6">
        <w:rPr>
          <w:sz w:val="24"/>
          <w:szCs w:val="24"/>
          <w:lang w:val="en-US"/>
        </w:rPr>
        <w:t>PRiSE</w:t>
      </w:r>
      <w:proofErr w:type="spellEnd"/>
      <w:r w:rsidRPr="005576E6">
        <w:rPr>
          <w:sz w:val="24"/>
          <w:szCs w:val="24"/>
          <w:lang w:val="en-US"/>
        </w:rPr>
        <w:t xml:space="preserve"> es </w:t>
      </w:r>
      <w:proofErr w:type="spellStart"/>
      <w:r w:rsidRPr="005576E6">
        <w:rPr>
          <w:sz w:val="24"/>
          <w:szCs w:val="24"/>
          <w:lang w:val="en-US"/>
        </w:rPr>
        <w:t>garantizar</w:t>
      </w:r>
      <w:proofErr w:type="spellEnd"/>
      <w:r w:rsidRPr="005576E6">
        <w:rPr>
          <w:sz w:val="24"/>
          <w:szCs w:val="24"/>
          <w:lang w:val="en-US"/>
        </w:rPr>
        <w:t xml:space="preserve"> que la </w:t>
      </w:r>
      <w:proofErr w:type="spellStart"/>
      <w:r w:rsidRPr="005576E6">
        <w:rPr>
          <w:sz w:val="24"/>
          <w:szCs w:val="24"/>
          <w:lang w:val="en-US"/>
        </w:rPr>
        <w:t>investigación</w:t>
      </w:r>
      <w:proofErr w:type="spellEnd"/>
      <w:r w:rsidRPr="005576E6">
        <w:rPr>
          <w:sz w:val="24"/>
          <w:szCs w:val="24"/>
          <w:lang w:val="en-US"/>
        </w:rPr>
        <w:t xml:space="preserve"> </w:t>
      </w:r>
      <w:proofErr w:type="spellStart"/>
      <w:r w:rsidRPr="005576E6">
        <w:rPr>
          <w:sz w:val="24"/>
          <w:szCs w:val="24"/>
          <w:lang w:val="en-US"/>
        </w:rPr>
        <w:t>conduzca</w:t>
      </w:r>
      <w:proofErr w:type="spellEnd"/>
      <w:r w:rsidRPr="005576E6">
        <w:rPr>
          <w:sz w:val="24"/>
          <w:szCs w:val="24"/>
          <w:lang w:val="en-US"/>
        </w:rPr>
        <w:t xml:space="preserve"> a un </w:t>
      </w:r>
      <w:proofErr w:type="spellStart"/>
      <w:r w:rsidRPr="005576E6">
        <w:rPr>
          <w:sz w:val="24"/>
          <w:szCs w:val="24"/>
          <w:lang w:val="en-US"/>
        </w:rPr>
        <w:t>cambio</w:t>
      </w:r>
      <w:proofErr w:type="spellEnd"/>
      <w:r w:rsidRPr="005576E6">
        <w:rPr>
          <w:sz w:val="24"/>
          <w:szCs w:val="24"/>
          <w:lang w:val="en-US"/>
        </w:rPr>
        <w:t xml:space="preserve"> real. Esto </w:t>
      </w:r>
      <w:proofErr w:type="spellStart"/>
      <w:r w:rsidRPr="005576E6">
        <w:rPr>
          <w:sz w:val="24"/>
          <w:szCs w:val="24"/>
          <w:lang w:val="en-US"/>
        </w:rPr>
        <w:t>significa</w:t>
      </w:r>
      <w:proofErr w:type="spellEnd"/>
      <w:r w:rsidRPr="005576E6">
        <w:rPr>
          <w:sz w:val="24"/>
          <w:szCs w:val="24"/>
          <w:lang w:val="en-US"/>
        </w:rPr>
        <w:t xml:space="preserve"> que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estudios</w:t>
      </w:r>
      <w:proofErr w:type="spellEnd"/>
      <w:r w:rsidRPr="005576E6">
        <w:rPr>
          <w:sz w:val="24"/>
          <w:szCs w:val="24"/>
          <w:lang w:val="en-US"/>
        </w:rPr>
        <w:t xml:space="preserve"> </w:t>
      </w:r>
      <w:proofErr w:type="spellStart"/>
      <w:r w:rsidRPr="005576E6">
        <w:rPr>
          <w:sz w:val="24"/>
          <w:szCs w:val="24"/>
          <w:lang w:val="en-US"/>
        </w:rPr>
        <w:t>deben</w:t>
      </w:r>
      <w:proofErr w:type="spellEnd"/>
      <w:r w:rsidRPr="005576E6">
        <w:rPr>
          <w:sz w:val="24"/>
          <w:szCs w:val="24"/>
          <w:lang w:val="en-US"/>
        </w:rPr>
        <w:t xml:space="preserve"> ser </w:t>
      </w:r>
      <w:proofErr w:type="spellStart"/>
      <w:r w:rsidRPr="005576E6">
        <w:rPr>
          <w:sz w:val="24"/>
          <w:szCs w:val="24"/>
          <w:lang w:val="en-US"/>
        </w:rPr>
        <w:t>útiles</w:t>
      </w:r>
      <w:proofErr w:type="spellEnd"/>
      <w:r w:rsidRPr="005576E6">
        <w:rPr>
          <w:sz w:val="24"/>
          <w:szCs w:val="24"/>
          <w:lang w:val="en-US"/>
        </w:rPr>
        <w:t xml:space="preserve"> para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profesionales</w:t>
      </w:r>
      <w:proofErr w:type="spellEnd"/>
      <w:r w:rsidRPr="005576E6">
        <w:rPr>
          <w:sz w:val="24"/>
          <w:szCs w:val="24"/>
          <w:lang w:val="en-US"/>
        </w:rPr>
        <w:t xml:space="preserve"> </w:t>
      </w:r>
      <w:proofErr w:type="spellStart"/>
      <w:r w:rsidRPr="005576E6">
        <w:rPr>
          <w:sz w:val="24"/>
          <w:szCs w:val="24"/>
          <w:lang w:val="en-US"/>
        </w:rPr>
        <w:t>clínicos</w:t>
      </w:r>
      <w:proofErr w:type="spellEnd"/>
      <w:r w:rsidRPr="005576E6">
        <w:rPr>
          <w:sz w:val="24"/>
          <w:szCs w:val="24"/>
          <w:lang w:val="en-US"/>
        </w:rPr>
        <w:t xml:space="preserv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responsables</w:t>
      </w:r>
      <w:proofErr w:type="spellEnd"/>
      <w:r w:rsidRPr="005576E6">
        <w:rPr>
          <w:sz w:val="24"/>
          <w:szCs w:val="24"/>
          <w:lang w:val="en-US"/>
        </w:rPr>
        <w:t xml:space="preserve"> </w:t>
      </w:r>
      <w:proofErr w:type="spellStart"/>
      <w:r w:rsidRPr="005576E6">
        <w:rPr>
          <w:sz w:val="24"/>
          <w:szCs w:val="24"/>
          <w:lang w:val="en-US"/>
        </w:rPr>
        <w:t>políticos</w:t>
      </w:r>
      <w:proofErr w:type="spellEnd"/>
      <w:r w:rsidRPr="005576E6">
        <w:rPr>
          <w:sz w:val="24"/>
          <w:szCs w:val="24"/>
          <w:lang w:val="en-US"/>
        </w:rPr>
        <w:t xml:space="preserve"> y las personas que </w:t>
      </w:r>
      <w:proofErr w:type="spellStart"/>
      <w:r w:rsidRPr="005576E6">
        <w:rPr>
          <w:sz w:val="24"/>
          <w:szCs w:val="24"/>
          <w:lang w:val="en-US"/>
        </w:rPr>
        <w:t>viven</w:t>
      </w:r>
      <w:proofErr w:type="spellEnd"/>
      <w:r w:rsidRPr="005576E6">
        <w:rPr>
          <w:sz w:val="24"/>
          <w:szCs w:val="24"/>
          <w:lang w:val="en-US"/>
        </w:rPr>
        <w:t xml:space="preserve"> con dolor. La </w:t>
      </w:r>
      <w:proofErr w:type="spellStart"/>
      <w:r w:rsidRPr="005576E6">
        <w:rPr>
          <w:sz w:val="24"/>
          <w:szCs w:val="24"/>
          <w:lang w:val="en-US"/>
        </w:rPr>
        <w:t>investigación</w:t>
      </w:r>
      <w:proofErr w:type="spellEnd"/>
      <w:r w:rsidRPr="005576E6">
        <w:rPr>
          <w:sz w:val="24"/>
          <w:szCs w:val="24"/>
          <w:lang w:val="en-US"/>
        </w:rPr>
        <w:t xml:space="preserve"> también </w:t>
      </w:r>
      <w:proofErr w:type="spellStart"/>
      <w:r w:rsidRPr="005576E6">
        <w:rPr>
          <w:sz w:val="24"/>
          <w:szCs w:val="24"/>
          <w:lang w:val="en-US"/>
        </w:rPr>
        <w:t>debe</w:t>
      </w:r>
      <w:proofErr w:type="spellEnd"/>
      <w:r w:rsidRPr="005576E6">
        <w:rPr>
          <w:sz w:val="24"/>
          <w:szCs w:val="24"/>
          <w:lang w:val="en-US"/>
        </w:rPr>
        <w:t xml:space="preserve"> ser </w:t>
      </w:r>
      <w:proofErr w:type="spellStart"/>
      <w:r w:rsidRPr="005576E6">
        <w:rPr>
          <w:sz w:val="24"/>
          <w:szCs w:val="24"/>
          <w:lang w:val="en-US"/>
        </w:rPr>
        <w:t>más</w:t>
      </w:r>
      <w:proofErr w:type="spellEnd"/>
      <w:r w:rsidRPr="005576E6">
        <w:rPr>
          <w:sz w:val="24"/>
          <w:szCs w:val="24"/>
          <w:lang w:val="en-US"/>
        </w:rPr>
        <w:t xml:space="preserve"> </w:t>
      </w:r>
      <w:proofErr w:type="spellStart"/>
      <w:r w:rsidRPr="005576E6">
        <w:rPr>
          <w:sz w:val="24"/>
          <w:szCs w:val="24"/>
          <w:lang w:val="en-US"/>
        </w:rPr>
        <w:t>fácil</w:t>
      </w:r>
      <w:proofErr w:type="spellEnd"/>
      <w:r w:rsidRPr="005576E6">
        <w:rPr>
          <w:sz w:val="24"/>
          <w:szCs w:val="24"/>
          <w:lang w:val="en-US"/>
        </w:rPr>
        <w:t xml:space="preserve"> de </w:t>
      </w:r>
      <w:proofErr w:type="spellStart"/>
      <w:r w:rsidRPr="005576E6">
        <w:rPr>
          <w:sz w:val="24"/>
          <w:szCs w:val="24"/>
          <w:lang w:val="en-US"/>
        </w:rPr>
        <w:t>comparar</w:t>
      </w:r>
      <w:proofErr w:type="spellEnd"/>
      <w:r w:rsidRPr="005576E6">
        <w:rPr>
          <w:sz w:val="24"/>
          <w:szCs w:val="24"/>
          <w:lang w:val="en-US"/>
        </w:rPr>
        <w:t xml:space="preserve"> </w:t>
      </w:r>
      <w:proofErr w:type="spellStart"/>
      <w:r w:rsidRPr="005576E6">
        <w:rPr>
          <w:sz w:val="24"/>
          <w:szCs w:val="24"/>
          <w:lang w:val="en-US"/>
        </w:rPr>
        <w:t>mediante</w:t>
      </w:r>
      <w:proofErr w:type="spellEnd"/>
      <w:r w:rsidRPr="005576E6">
        <w:rPr>
          <w:sz w:val="24"/>
          <w:szCs w:val="24"/>
          <w:lang w:val="en-US"/>
        </w:rPr>
        <w:t xml:space="preserve"> </w:t>
      </w:r>
      <w:proofErr w:type="spellStart"/>
      <w:r w:rsidRPr="005576E6">
        <w:rPr>
          <w:sz w:val="24"/>
          <w:szCs w:val="24"/>
          <w:lang w:val="en-US"/>
        </w:rPr>
        <w:t>el</w:t>
      </w:r>
      <w:proofErr w:type="spellEnd"/>
      <w:r w:rsidRPr="005576E6">
        <w:rPr>
          <w:sz w:val="24"/>
          <w:szCs w:val="24"/>
          <w:lang w:val="en-US"/>
        </w:rPr>
        <w:t xml:space="preserve"> </w:t>
      </w:r>
      <w:proofErr w:type="spellStart"/>
      <w:r w:rsidRPr="005576E6">
        <w:rPr>
          <w:sz w:val="24"/>
          <w:szCs w:val="24"/>
          <w:lang w:val="en-US"/>
        </w:rPr>
        <w:t>uso</w:t>
      </w:r>
      <w:proofErr w:type="spellEnd"/>
      <w:r w:rsidRPr="005576E6">
        <w:rPr>
          <w:sz w:val="24"/>
          <w:szCs w:val="24"/>
          <w:lang w:val="en-US"/>
        </w:rPr>
        <w:t xml:space="preserve"> de </w:t>
      </w:r>
      <w:proofErr w:type="spellStart"/>
      <w:r w:rsidRPr="005576E6">
        <w:rPr>
          <w:sz w:val="24"/>
          <w:szCs w:val="24"/>
          <w:lang w:val="en-US"/>
        </w:rPr>
        <w:t>medidas</w:t>
      </w:r>
      <w:proofErr w:type="spellEnd"/>
      <w:r w:rsidRPr="005576E6">
        <w:rPr>
          <w:sz w:val="24"/>
          <w:szCs w:val="24"/>
          <w:lang w:val="en-US"/>
        </w:rPr>
        <w:t xml:space="preserve"> de </w:t>
      </w:r>
      <w:proofErr w:type="spellStart"/>
      <w:r w:rsidRPr="005576E6">
        <w:rPr>
          <w:sz w:val="24"/>
          <w:szCs w:val="24"/>
          <w:lang w:val="en-US"/>
        </w:rPr>
        <w:t>resultados</w:t>
      </w:r>
      <w:proofErr w:type="spellEnd"/>
      <w:r w:rsidRPr="005576E6">
        <w:rPr>
          <w:sz w:val="24"/>
          <w:szCs w:val="24"/>
          <w:lang w:val="en-US"/>
        </w:rPr>
        <w:t xml:space="preserve"> </w:t>
      </w:r>
      <w:proofErr w:type="spellStart"/>
      <w:r w:rsidRPr="005576E6">
        <w:rPr>
          <w:sz w:val="24"/>
          <w:szCs w:val="24"/>
          <w:lang w:val="en-US"/>
        </w:rPr>
        <w:t>estándar</w:t>
      </w:r>
      <w:proofErr w:type="spellEnd"/>
      <w:r w:rsidRPr="005576E6">
        <w:rPr>
          <w:sz w:val="24"/>
          <w:szCs w:val="24"/>
          <w:lang w:val="en-US"/>
        </w:rPr>
        <w:t xml:space="preserve"> e </w:t>
      </w:r>
      <w:proofErr w:type="spellStart"/>
      <w:r w:rsidRPr="005576E6">
        <w:rPr>
          <w:sz w:val="24"/>
          <w:szCs w:val="24"/>
          <w:lang w:val="en-US"/>
        </w:rPr>
        <w:t>involucrando</w:t>
      </w:r>
      <w:proofErr w:type="spellEnd"/>
      <w:r w:rsidRPr="005576E6">
        <w:rPr>
          <w:sz w:val="24"/>
          <w:szCs w:val="24"/>
          <w:lang w:val="en-US"/>
        </w:rPr>
        <w:t xml:space="preserve"> a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pacientes</w:t>
      </w:r>
      <w:proofErr w:type="spellEnd"/>
      <w:r w:rsidRPr="005576E6">
        <w:rPr>
          <w:sz w:val="24"/>
          <w:szCs w:val="24"/>
          <w:lang w:val="en-US"/>
        </w:rPr>
        <w:t xml:space="preserve"> </w:t>
      </w:r>
      <w:proofErr w:type="spellStart"/>
      <w:r w:rsidRPr="005576E6">
        <w:rPr>
          <w:sz w:val="24"/>
          <w:szCs w:val="24"/>
          <w:lang w:val="en-US"/>
        </w:rPr>
        <w:t>en</w:t>
      </w:r>
      <w:proofErr w:type="spellEnd"/>
      <w:r w:rsidRPr="005576E6">
        <w:rPr>
          <w:sz w:val="24"/>
          <w:szCs w:val="24"/>
          <w:lang w:val="en-US"/>
        </w:rPr>
        <w:t xml:space="preserve"> </w:t>
      </w:r>
      <w:proofErr w:type="spellStart"/>
      <w:r w:rsidRPr="005576E6">
        <w:rPr>
          <w:sz w:val="24"/>
          <w:szCs w:val="24"/>
          <w:lang w:val="en-US"/>
        </w:rPr>
        <w:t>el</w:t>
      </w:r>
      <w:proofErr w:type="spellEnd"/>
      <w:r w:rsidRPr="005576E6">
        <w:rPr>
          <w:sz w:val="24"/>
          <w:szCs w:val="24"/>
          <w:lang w:val="en-US"/>
        </w:rPr>
        <w:t xml:space="preserve"> </w:t>
      </w:r>
      <w:proofErr w:type="spellStart"/>
      <w:r w:rsidRPr="005576E6">
        <w:rPr>
          <w:sz w:val="24"/>
          <w:szCs w:val="24"/>
          <w:lang w:val="en-US"/>
        </w:rPr>
        <w:t>diseño</w:t>
      </w:r>
      <w:proofErr w:type="spellEnd"/>
      <w:r w:rsidRPr="005576E6">
        <w:rPr>
          <w:sz w:val="24"/>
          <w:szCs w:val="24"/>
          <w:lang w:val="en-US"/>
        </w:rPr>
        <w:t xml:space="preserve"> de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estudios</w:t>
      </w:r>
      <w:proofErr w:type="spellEnd"/>
      <w:r w:rsidRPr="005576E6">
        <w:rPr>
          <w:sz w:val="24"/>
          <w:szCs w:val="24"/>
          <w:lang w:val="en-US"/>
        </w:rPr>
        <w:t>.</w:t>
      </w:r>
    </w:p>
    <w:p w:rsidRPr="005576E6" w:rsidR="005576E6" w:rsidP="005576E6" w:rsidRDefault="005576E6" w14:paraId="3072F585" w14:textId="77777777">
      <w:pPr>
        <w:spacing w:after="0" w:line="240" w:lineRule="auto"/>
        <w:rPr>
          <w:sz w:val="24"/>
          <w:szCs w:val="24"/>
          <w:lang w:val="en-US"/>
        </w:rPr>
      </w:pPr>
    </w:p>
    <w:p w:rsidR="005576E6" w:rsidP="005576E6" w:rsidRDefault="005576E6" w14:paraId="09992282" w14:textId="77777777">
      <w:pPr>
        <w:spacing w:after="0" w:line="240" w:lineRule="auto"/>
        <w:rPr>
          <w:sz w:val="24"/>
          <w:szCs w:val="24"/>
          <w:lang w:val="en-US"/>
        </w:rPr>
      </w:pPr>
      <w:proofErr w:type="spellStart"/>
      <w:r w:rsidRPr="005576E6">
        <w:rPr>
          <w:sz w:val="24"/>
          <w:szCs w:val="24"/>
          <w:lang w:val="en-US"/>
        </w:rPr>
        <w:t>Investigaciones</w:t>
      </w:r>
      <w:proofErr w:type="spellEnd"/>
      <w:r w:rsidRPr="005576E6">
        <w:rPr>
          <w:sz w:val="24"/>
          <w:szCs w:val="24"/>
          <w:lang w:val="en-US"/>
        </w:rPr>
        <w:t xml:space="preserve"> </w:t>
      </w:r>
      <w:proofErr w:type="spellStart"/>
      <w:r w:rsidRPr="005576E6">
        <w:rPr>
          <w:sz w:val="24"/>
          <w:szCs w:val="24"/>
          <w:lang w:val="en-US"/>
        </w:rPr>
        <w:t>recientes</w:t>
      </w:r>
      <w:proofErr w:type="spellEnd"/>
      <w:r w:rsidRPr="005576E6">
        <w:rPr>
          <w:sz w:val="24"/>
          <w:szCs w:val="24"/>
          <w:lang w:val="en-US"/>
        </w:rPr>
        <w:t xml:space="preserve"> </w:t>
      </w:r>
      <w:proofErr w:type="spellStart"/>
      <w:r w:rsidRPr="005576E6">
        <w:rPr>
          <w:sz w:val="24"/>
          <w:szCs w:val="24"/>
          <w:lang w:val="en-US"/>
        </w:rPr>
        <w:t>muestran</w:t>
      </w:r>
      <w:proofErr w:type="spellEnd"/>
      <w:r w:rsidRPr="005576E6">
        <w:rPr>
          <w:sz w:val="24"/>
          <w:szCs w:val="24"/>
          <w:lang w:val="en-US"/>
        </w:rPr>
        <w:t xml:space="preserve"> que </w:t>
      </w:r>
      <w:proofErr w:type="spellStart"/>
      <w:r w:rsidRPr="005576E6">
        <w:rPr>
          <w:sz w:val="24"/>
          <w:szCs w:val="24"/>
          <w:lang w:val="en-US"/>
        </w:rPr>
        <w:t>el</w:t>
      </w:r>
      <w:proofErr w:type="spellEnd"/>
      <w:r w:rsidRPr="005576E6">
        <w:rPr>
          <w:sz w:val="24"/>
          <w:szCs w:val="24"/>
          <w:lang w:val="en-US"/>
        </w:rPr>
        <w:t xml:space="preserve"> </w:t>
      </w:r>
      <w:proofErr w:type="spellStart"/>
      <w:r w:rsidRPr="005576E6">
        <w:rPr>
          <w:sz w:val="24"/>
          <w:szCs w:val="24"/>
          <w:lang w:val="en-US"/>
        </w:rPr>
        <w:t>uso</w:t>
      </w:r>
      <w:proofErr w:type="spellEnd"/>
      <w:r w:rsidRPr="005576E6">
        <w:rPr>
          <w:sz w:val="24"/>
          <w:szCs w:val="24"/>
          <w:lang w:val="en-US"/>
        </w:rPr>
        <w:t xml:space="preserve"> de </w:t>
      </w:r>
      <w:proofErr w:type="spellStart"/>
      <w:r w:rsidRPr="005576E6">
        <w:rPr>
          <w:sz w:val="24"/>
          <w:szCs w:val="24"/>
          <w:lang w:val="en-US"/>
        </w:rPr>
        <w:t>una</w:t>
      </w:r>
      <w:proofErr w:type="spellEnd"/>
      <w:r w:rsidRPr="005576E6">
        <w:rPr>
          <w:sz w:val="24"/>
          <w:szCs w:val="24"/>
          <w:lang w:val="en-US"/>
        </w:rPr>
        <w:t xml:space="preserve"> </w:t>
      </w:r>
      <w:proofErr w:type="spellStart"/>
      <w:r w:rsidRPr="005576E6">
        <w:rPr>
          <w:sz w:val="24"/>
          <w:szCs w:val="24"/>
          <w:lang w:val="en-US"/>
        </w:rPr>
        <w:t>combinación</w:t>
      </w:r>
      <w:proofErr w:type="spellEnd"/>
      <w:r w:rsidRPr="005576E6">
        <w:rPr>
          <w:sz w:val="24"/>
          <w:szCs w:val="24"/>
          <w:lang w:val="en-US"/>
        </w:rPr>
        <w:t xml:space="preserve"> de </w:t>
      </w:r>
      <w:proofErr w:type="spellStart"/>
      <w:r w:rsidRPr="005576E6">
        <w:rPr>
          <w:sz w:val="24"/>
          <w:szCs w:val="24"/>
          <w:lang w:val="en-US"/>
        </w:rPr>
        <w:t>información</w:t>
      </w:r>
      <w:proofErr w:type="spellEnd"/>
      <w:r w:rsidRPr="005576E6">
        <w:rPr>
          <w:sz w:val="24"/>
          <w:szCs w:val="24"/>
          <w:lang w:val="en-US"/>
        </w:rPr>
        <w:t xml:space="preserve"> (</w:t>
      </w:r>
      <w:proofErr w:type="spellStart"/>
      <w:r w:rsidRPr="005576E6">
        <w:rPr>
          <w:sz w:val="24"/>
          <w:szCs w:val="24"/>
          <w:lang w:val="en-US"/>
        </w:rPr>
        <w:t>como</w:t>
      </w:r>
      <w:proofErr w:type="spellEnd"/>
      <w:r w:rsidRPr="005576E6">
        <w:rPr>
          <w:sz w:val="24"/>
          <w:szCs w:val="24"/>
          <w:lang w:val="en-US"/>
        </w:rPr>
        <w:t xml:space="preserve"> </w:t>
      </w:r>
      <w:proofErr w:type="spellStart"/>
      <w:r w:rsidRPr="005576E6">
        <w:rPr>
          <w:sz w:val="24"/>
          <w:szCs w:val="24"/>
          <w:lang w:val="en-US"/>
        </w:rPr>
        <w:t>datos</w:t>
      </w:r>
      <w:proofErr w:type="spellEnd"/>
      <w:r w:rsidRPr="005576E6">
        <w:rPr>
          <w:sz w:val="24"/>
          <w:szCs w:val="24"/>
          <w:lang w:val="en-US"/>
        </w:rPr>
        <w:t xml:space="preserve"> </w:t>
      </w:r>
      <w:proofErr w:type="spellStart"/>
      <w:r w:rsidRPr="005576E6">
        <w:rPr>
          <w:sz w:val="24"/>
          <w:szCs w:val="24"/>
          <w:lang w:val="en-US"/>
        </w:rPr>
        <w:t>clínicos</w:t>
      </w:r>
      <w:proofErr w:type="spellEnd"/>
      <w:r w:rsidRPr="005576E6">
        <w:rPr>
          <w:sz w:val="24"/>
          <w:szCs w:val="24"/>
          <w:lang w:val="en-US"/>
        </w:rPr>
        <w:t xml:space="preserve">, </w:t>
      </w:r>
      <w:proofErr w:type="spellStart"/>
      <w:r w:rsidRPr="005576E6">
        <w:rPr>
          <w:sz w:val="24"/>
          <w:szCs w:val="24"/>
          <w:lang w:val="en-US"/>
        </w:rPr>
        <w:t>puntuaciones</w:t>
      </w:r>
      <w:proofErr w:type="spellEnd"/>
      <w:r w:rsidRPr="005576E6">
        <w:rPr>
          <w:sz w:val="24"/>
          <w:szCs w:val="24"/>
          <w:lang w:val="en-US"/>
        </w:rPr>
        <w:t xml:space="preserve"> de </w:t>
      </w:r>
      <w:proofErr w:type="spellStart"/>
      <w:r w:rsidRPr="005576E6">
        <w:rPr>
          <w:sz w:val="24"/>
          <w:szCs w:val="24"/>
          <w:lang w:val="en-US"/>
        </w:rPr>
        <w:t>salud</w:t>
      </w:r>
      <w:proofErr w:type="spellEnd"/>
      <w:r w:rsidRPr="005576E6">
        <w:rPr>
          <w:sz w:val="24"/>
          <w:szCs w:val="24"/>
          <w:lang w:val="en-US"/>
        </w:rPr>
        <w:t xml:space="preserve"> mental e </w:t>
      </w:r>
      <w:proofErr w:type="spellStart"/>
      <w:r w:rsidRPr="005576E6">
        <w:rPr>
          <w:sz w:val="24"/>
          <w:szCs w:val="24"/>
          <w:lang w:val="en-US"/>
        </w:rPr>
        <w:t>imágenes</w:t>
      </w:r>
      <w:proofErr w:type="spellEnd"/>
      <w:r w:rsidRPr="005576E6">
        <w:rPr>
          <w:sz w:val="24"/>
          <w:szCs w:val="24"/>
          <w:lang w:val="en-US"/>
        </w:rPr>
        <w:t xml:space="preserve"> </w:t>
      </w:r>
      <w:proofErr w:type="spellStart"/>
      <w:r w:rsidRPr="005576E6">
        <w:rPr>
          <w:sz w:val="24"/>
          <w:szCs w:val="24"/>
          <w:lang w:val="en-US"/>
        </w:rPr>
        <w:t>cerebrales</w:t>
      </w:r>
      <w:proofErr w:type="spellEnd"/>
      <w:r w:rsidRPr="005576E6">
        <w:rPr>
          <w:sz w:val="24"/>
          <w:szCs w:val="24"/>
          <w:lang w:val="en-US"/>
        </w:rPr>
        <w:t xml:space="preserve">) </w:t>
      </w:r>
      <w:proofErr w:type="spellStart"/>
      <w:r w:rsidRPr="005576E6">
        <w:rPr>
          <w:sz w:val="24"/>
          <w:szCs w:val="24"/>
          <w:lang w:val="en-US"/>
        </w:rPr>
        <w:t>puede</w:t>
      </w:r>
      <w:proofErr w:type="spellEnd"/>
      <w:r w:rsidRPr="005576E6">
        <w:rPr>
          <w:sz w:val="24"/>
          <w:szCs w:val="24"/>
          <w:lang w:val="en-US"/>
        </w:rPr>
        <w:t xml:space="preserve"> </w:t>
      </w:r>
      <w:proofErr w:type="spellStart"/>
      <w:r w:rsidRPr="005576E6">
        <w:rPr>
          <w:sz w:val="24"/>
          <w:szCs w:val="24"/>
          <w:lang w:val="en-US"/>
        </w:rPr>
        <w:t>ayudar</w:t>
      </w:r>
      <w:proofErr w:type="spellEnd"/>
      <w:r w:rsidRPr="005576E6">
        <w:rPr>
          <w:sz w:val="24"/>
          <w:szCs w:val="24"/>
          <w:lang w:val="en-US"/>
        </w:rPr>
        <w:t xml:space="preserve"> a </w:t>
      </w:r>
      <w:proofErr w:type="spellStart"/>
      <w:r w:rsidRPr="005576E6">
        <w:rPr>
          <w:sz w:val="24"/>
          <w:szCs w:val="24"/>
          <w:lang w:val="en-US"/>
        </w:rPr>
        <w:t>predecir</w:t>
      </w:r>
      <w:proofErr w:type="spellEnd"/>
      <w:r w:rsidRPr="005576E6">
        <w:rPr>
          <w:sz w:val="24"/>
          <w:szCs w:val="24"/>
          <w:lang w:val="en-US"/>
        </w:rPr>
        <w:t xml:space="preserve"> </w:t>
      </w:r>
      <w:proofErr w:type="spellStart"/>
      <w:r w:rsidRPr="005576E6">
        <w:rPr>
          <w:sz w:val="24"/>
          <w:szCs w:val="24"/>
          <w:lang w:val="en-US"/>
        </w:rPr>
        <w:t>cómo</w:t>
      </w:r>
      <w:proofErr w:type="spellEnd"/>
      <w:r w:rsidRPr="005576E6">
        <w:rPr>
          <w:sz w:val="24"/>
          <w:szCs w:val="24"/>
          <w:lang w:val="en-US"/>
        </w:rPr>
        <w:t xml:space="preserve"> </w:t>
      </w:r>
      <w:proofErr w:type="spellStart"/>
      <w:r w:rsidRPr="005576E6">
        <w:rPr>
          <w:sz w:val="24"/>
          <w:szCs w:val="24"/>
          <w:lang w:val="en-US"/>
        </w:rPr>
        <w:t>evolucionará</w:t>
      </w:r>
      <w:proofErr w:type="spellEnd"/>
      <w:r w:rsidRPr="005576E6">
        <w:rPr>
          <w:sz w:val="24"/>
          <w:szCs w:val="24"/>
          <w:lang w:val="en-US"/>
        </w:rPr>
        <w:t xml:space="preserve"> </w:t>
      </w:r>
      <w:proofErr w:type="spellStart"/>
      <w:r w:rsidRPr="005576E6">
        <w:rPr>
          <w:sz w:val="24"/>
          <w:szCs w:val="24"/>
          <w:lang w:val="en-US"/>
        </w:rPr>
        <w:t>el</w:t>
      </w:r>
      <w:proofErr w:type="spellEnd"/>
      <w:r w:rsidRPr="005576E6">
        <w:rPr>
          <w:sz w:val="24"/>
          <w:szCs w:val="24"/>
          <w:lang w:val="en-US"/>
        </w:rPr>
        <w:t xml:space="preserve"> dolor. Para que </w:t>
      </w:r>
      <w:proofErr w:type="spellStart"/>
      <w:r w:rsidRPr="005576E6">
        <w:rPr>
          <w:sz w:val="24"/>
          <w:szCs w:val="24"/>
          <w:lang w:val="en-US"/>
        </w:rPr>
        <w:t>esto</w:t>
      </w:r>
      <w:proofErr w:type="spellEnd"/>
      <w:r w:rsidRPr="005576E6">
        <w:rPr>
          <w:sz w:val="24"/>
          <w:szCs w:val="24"/>
          <w:lang w:val="en-US"/>
        </w:rPr>
        <w:t xml:space="preserve"> sea </w:t>
      </w:r>
      <w:proofErr w:type="spellStart"/>
      <w:r w:rsidRPr="005576E6">
        <w:rPr>
          <w:sz w:val="24"/>
          <w:szCs w:val="24"/>
          <w:lang w:val="en-US"/>
        </w:rPr>
        <w:t>posible</w:t>
      </w:r>
      <w:proofErr w:type="spellEnd"/>
      <w:r w:rsidRPr="005576E6">
        <w:rPr>
          <w:sz w:val="24"/>
          <w:szCs w:val="24"/>
          <w:lang w:val="en-US"/>
        </w:rPr>
        <w:t xml:space="preserv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investigadores</w:t>
      </w:r>
      <w:proofErr w:type="spellEnd"/>
      <w:r w:rsidRPr="005576E6">
        <w:rPr>
          <w:sz w:val="24"/>
          <w:szCs w:val="24"/>
          <w:lang w:val="en-US"/>
        </w:rPr>
        <w:t xml:space="preserve"> </w:t>
      </w:r>
      <w:proofErr w:type="spellStart"/>
      <w:r w:rsidRPr="005576E6">
        <w:rPr>
          <w:sz w:val="24"/>
          <w:szCs w:val="24"/>
          <w:lang w:val="en-US"/>
        </w:rPr>
        <w:t>necesitan</w:t>
      </w:r>
      <w:proofErr w:type="spellEnd"/>
      <w:r w:rsidRPr="005576E6">
        <w:rPr>
          <w:sz w:val="24"/>
          <w:szCs w:val="24"/>
          <w:lang w:val="en-US"/>
        </w:rPr>
        <w:t xml:space="preserve"> buenos </w:t>
      </w:r>
      <w:proofErr w:type="spellStart"/>
      <w:r w:rsidRPr="005576E6">
        <w:rPr>
          <w:sz w:val="24"/>
          <w:szCs w:val="24"/>
          <w:lang w:val="en-US"/>
        </w:rPr>
        <w:t>sistemas</w:t>
      </w:r>
      <w:proofErr w:type="spellEnd"/>
      <w:r w:rsidRPr="005576E6">
        <w:rPr>
          <w:sz w:val="24"/>
          <w:szCs w:val="24"/>
          <w:lang w:val="en-US"/>
        </w:rPr>
        <w:t xml:space="preserve"> de </w:t>
      </w:r>
      <w:proofErr w:type="spellStart"/>
      <w:r w:rsidRPr="005576E6">
        <w:rPr>
          <w:sz w:val="24"/>
          <w:szCs w:val="24"/>
          <w:lang w:val="en-US"/>
        </w:rPr>
        <w:t>datos</w:t>
      </w:r>
      <w:proofErr w:type="spellEnd"/>
      <w:r w:rsidRPr="005576E6">
        <w:rPr>
          <w:sz w:val="24"/>
          <w:szCs w:val="24"/>
          <w:lang w:val="en-US"/>
        </w:rPr>
        <w:t xml:space="preserve"> y </w:t>
      </w:r>
      <w:proofErr w:type="spellStart"/>
      <w:r w:rsidRPr="005576E6">
        <w:rPr>
          <w:sz w:val="24"/>
          <w:szCs w:val="24"/>
          <w:lang w:val="en-US"/>
        </w:rPr>
        <w:t>mejores</w:t>
      </w:r>
      <w:proofErr w:type="spellEnd"/>
      <w:r w:rsidRPr="005576E6">
        <w:rPr>
          <w:sz w:val="24"/>
          <w:szCs w:val="24"/>
          <w:lang w:val="en-US"/>
        </w:rPr>
        <w:t xml:space="preserve"> </w:t>
      </w:r>
      <w:proofErr w:type="spellStart"/>
      <w:r w:rsidRPr="005576E6">
        <w:rPr>
          <w:sz w:val="24"/>
          <w:szCs w:val="24"/>
          <w:lang w:val="en-US"/>
        </w:rPr>
        <w:t>vínculos</w:t>
      </w:r>
      <w:proofErr w:type="spellEnd"/>
      <w:r w:rsidRPr="005576E6">
        <w:rPr>
          <w:sz w:val="24"/>
          <w:szCs w:val="24"/>
          <w:lang w:val="en-US"/>
        </w:rPr>
        <w:t xml:space="preserve"> entre la </w:t>
      </w:r>
      <w:proofErr w:type="spellStart"/>
      <w:r w:rsidRPr="005576E6">
        <w:rPr>
          <w:sz w:val="24"/>
          <w:szCs w:val="24"/>
          <w:lang w:val="en-US"/>
        </w:rPr>
        <w:t>investigación</w:t>
      </w:r>
      <w:proofErr w:type="spellEnd"/>
      <w:r w:rsidRPr="005576E6">
        <w:rPr>
          <w:sz w:val="24"/>
          <w:szCs w:val="24"/>
          <w:lang w:val="en-US"/>
        </w:rPr>
        <w:t xml:space="preserve"> y la </w:t>
      </w:r>
      <w:proofErr w:type="spellStart"/>
      <w:r w:rsidRPr="005576E6">
        <w:rPr>
          <w:sz w:val="24"/>
          <w:szCs w:val="24"/>
          <w:lang w:val="en-US"/>
        </w:rPr>
        <w:t>práctica</w:t>
      </w:r>
      <w:proofErr w:type="spellEnd"/>
      <w:r w:rsidRPr="005576E6">
        <w:rPr>
          <w:sz w:val="24"/>
          <w:szCs w:val="24"/>
          <w:lang w:val="en-US"/>
        </w:rPr>
        <w:t xml:space="preserve"> </w:t>
      </w:r>
      <w:proofErr w:type="spellStart"/>
      <w:r w:rsidRPr="005576E6">
        <w:rPr>
          <w:sz w:val="24"/>
          <w:szCs w:val="24"/>
          <w:lang w:val="en-US"/>
        </w:rPr>
        <w:t>clínica</w:t>
      </w:r>
      <w:proofErr w:type="spellEnd"/>
      <w:r w:rsidRPr="005576E6">
        <w:rPr>
          <w:sz w:val="24"/>
          <w:szCs w:val="24"/>
          <w:lang w:val="en-US"/>
        </w:rPr>
        <w:t>.</w:t>
      </w:r>
    </w:p>
    <w:p w:rsidRPr="005576E6" w:rsidR="005576E6" w:rsidP="005576E6" w:rsidRDefault="005576E6" w14:paraId="045C5CE9" w14:textId="77777777">
      <w:pPr>
        <w:spacing w:after="0" w:line="240" w:lineRule="auto"/>
        <w:rPr>
          <w:sz w:val="24"/>
          <w:szCs w:val="24"/>
          <w:lang w:val="en-US"/>
        </w:rPr>
      </w:pPr>
    </w:p>
    <w:p w:rsidRPr="005576E6" w:rsidR="005576E6" w:rsidP="005576E6" w:rsidRDefault="005576E6" w14:paraId="52CD92E4" w14:textId="77777777">
      <w:pPr>
        <w:spacing w:after="0" w:line="240" w:lineRule="auto"/>
        <w:rPr>
          <w:sz w:val="24"/>
          <w:szCs w:val="24"/>
          <w:lang w:val="en-US"/>
        </w:rPr>
      </w:pPr>
      <w:r w:rsidRPr="005576E6">
        <w:rPr>
          <w:sz w:val="24"/>
          <w:szCs w:val="24"/>
          <w:lang w:val="en-US"/>
        </w:rPr>
        <w:t xml:space="preserve">Para </w:t>
      </w:r>
      <w:proofErr w:type="spellStart"/>
      <w:r w:rsidRPr="005576E6">
        <w:rPr>
          <w:sz w:val="24"/>
          <w:szCs w:val="24"/>
          <w:lang w:val="en-US"/>
        </w:rPr>
        <w:t>apoyar</w:t>
      </w:r>
      <w:proofErr w:type="spellEnd"/>
      <w:r w:rsidRPr="005576E6">
        <w:rPr>
          <w:sz w:val="24"/>
          <w:szCs w:val="24"/>
          <w:lang w:val="en-US"/>
        </w:rPr>
        <w:t xml:space="preserve"> </w:t>
      </w:r>
      <w:proofErr w:type="spellStart"/>
      <w:r w:rsidRPr="005576E6">
        <w:rPr>
          <w:sz w:val="24"/>
          <w:szCs w:val="24"/>
          <w:lang w:val="en-US"/>
        </w:rPr>
        <w:t>esto</w:t>
      </w:r>
      <w:proofErr w:type="spellEnd"/>
      <w:r w:rsidRPr="005576E6">
        <w:rPr>
          <w:sz w:val="24"/>
          <w:szCs w:val="24"/>
          <w:lang w:val="en-US"/>
        </w:rPr>
        <w:t xml:space="preserve">, </w:t>
      </w:r>
      <w:proofErr w:type="spellStart"/>
      <w:r w:rsidRPr="005576E6">
        <w:rPr>
          <w:sz w:val="24"/>
          <w:szCs w:val="24"/>
          <w:lang w:val="en-US"/>
        </w:rPr>
        <w:t>PRiSE</w:t>
      </w:r>
      <w:proofErr w:type="spellEnd"/>
      <w:r w:rsidRPr="005576E6">
        <w:rPr>
          <w:sz w:val="24"/>
          <w:szCs w:val="24"/>
          <w:lang w:val="en-US"/>
        </w:rPr>
        <w:t xml:space="preserve"> </w:t>
      </w:r>
      <w:proofErr w:type="spellStart"/>
      <w:r w:rsidRPr="005576E6">
        <w:rPr>
          <w:sz w:val="24"/>
          <w:szCs w:val="24"/>
          <w:lang w:val="en-US"/>
        </w:rPr>
        <w:t>recomienda</w:t>
      </w:r>
      <w:proofErr w:type="spellEnd"/>
      <w:r w:rsidRPr="005576E6">
        <w:rPr>
          <w:sz w:val="24"/>
          <w:szCs w:val="24"/>
          <w:lang w:val="en-US"/>
        </w:rPr>
        <w:t>:</w:t>
      </w:r>
    </w:p>
    <w:p w:rsidRPr="005576E6" w:rsidR="005576E6" w:rsidP="005576E6" w:rsidRDefault="005576E6" w14:paraId="3389217A" w14:textId="77777777">
      <w:pPr>
        <w:numPr>
          <w:ilvl w:val="0"/>
          <w:numId w:val="11"/>
        </w:numPr>
        <w:spacing w:after="0" w:line="240" w:lineRule="auto"/>
        <w:rPr>
          <w:sz w:val="24"/>
          <w:szCs w:val="24"/>
          <w:lang w:val="en-US"/>
        </w:rPr>
      </w:pPr>
      <w:proofErr w:type="spellStart"/>
      <w:r w:rsidRPr="005576E6">
        <w:rPr>
          <w:sz w:val="24"/>
          <w:szCs w:val="24"/>
          <w:lang w:val="en-US"/>
        </w:rPr>
        <w:t>Utilizar</w:t>
      </w:r>
      <w:proofErr w:type="spellEnd"/>
      <w:r w:rsidRPr="005576E6">
        <w:rPr>
          <w:sz w:val="24"/>
          <w:szCs w:val="24"/>
          <w:lang w:val="en-US"/>
        </w:rPr>
        <w:t xml:space="preserve"> </w:t>
      </w:r>
      <w:proofErr w:type="spellStart"/>
      <w:r w:rsidRPr="005576E6">
        <w:rPr>
          <w:sz w:val="24"/>
          <w:szCs w:val="24"/>
          <w:lang w:val="en-US"/>
        </w:rPr>
        <w:t>estándares</w:t>
      </w:r>
      <w:proofErr w:type="spellEnd"/>
      <w:r w:rsidRPr="005576E6">
        <w:rPr>
          <w:sz w:val="24"/>
          <w:szCs w:val="24"/>
          <w:lang w:val="en-US"/>
        </w:rPr>
        <w:t xml:space="preserve"> </w:t>
      </w:r>
      <w:proofErr w:type="spellStart"/>
      <w:r w:rsidRPr="005576E6">
        <w:rPr>
          <w:sz w:val="24"/>
          <w:szCs w:val="24"/>
          <w:lang w:val="en-US"/>
        </w:rPr>
        <w:t>compartidos</w:t>
      </w:r>
      <w:proofErr w:type="spellEnd"/>
      <w:r w:rsidRPr="005576E6">
        <w:rPr>
          <w:sz w:val="24"/>
          <w:szCs w:val="24"/>
          <w:lang w:val="en-US"/>
        </w:rPr>
        <w:t xml:space="preserve"> para </w:t>
      </w:r>
      <w:proofErr w:type="spellStart"/>
      <w:r w:rsidRPr="005576E6">
        <w:rPr>
          <w:sz w:val="24"/>
          <w:szCs w:val="24"/>
          <w:lang w:val="en-US"/>
        </w:rPr>
        <w:t>medir</w:t>
      </w:r>
      <w:proofErr w:type="spellEnd"/>
      <w:r w:rsidRPr="005576E6">
        <w:rPr>
          <w:sz w:val="24"/>
          <w:szCs w:val="24"/>
          <w:lang w:val="en-US"/>
        </w:rPr>
        <w:t xml:space="preserve"> </w:t>
      </w:r>
      <w:proofErr w:type="spellStart"/>
      <w:r w:rsidRPr="005576E6">
        <w:rPr>
          <w:sz w:val="24"/>
          <w:szCs w:val="24"/>
          <w:lang w:val="en-US"/>
        </w:rPr>
        <w:t>el</w:t>
      </w:r>
      <w:proofErr w:type="spellEnd"/>
      <w:r w:rsidRPr="005576E6">
        <w:rPr>
          <w:sz w:val="24"/>
          <w:szCs w:val="24"/>
          <w:lang w:val="en-US"/>
        </w:rPr>
        <w:t xml:space="preserve"> dolor</w:t>
      </w:r>
    </w:p>
    <w:p w:rsidRPr="005576E6" w:rsidR="005576E6" w:rsidP="005576E6" w:rsidRDefault="005576E6" w14:paraId="2ED60755" w14:textId="77777777">
      <w:pPr>
        <w:numPr>
          <w:ilvl w:val="0"/>
          <w:numId w:val="11"/>
        </w:numPr>
        <w:spacing w:after="0" w:line="240" w:lineRule="auto"/>
        <w:rPr>
          <w:sz w:val="24"/>
          <w:szCs w:val="24"/>
          <w:lang w:val="en-US"/>
        </w:rPr>
      </w:pPr>
      <w:proofErr w:type="spellStart"/>
      <w:r w:rsidRPr="005576E6">
        <w:rPr>
          <w:sz w:val="24"/>
          <w:szCs w:val="24"/>
          <w:lang w:val="en-US"/>
        </w:rPr>
        <w:t>Involucrar</w:t>
      </w:r>
      <w:proofErr w:type="spellEnd"/>
      <w:r w:rsidRPr="005576E6">
        <w:rPr>
          <w:sz w:val="24"/>
          <w:szCs w:val="24"/>
          <w:lang w:val="en-US"/>
        </w:rPr>
        <w:t xml:space="preserve"> a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pacientes</w:t>
      </w:r>
      <w:proofErr w:type="spellEnd"/>
      <w:r w:rsidRPr="005576E6">
        <w:rPr>
          <w:sz w:val="24"/>
          <w:szCs w:val="24"/>
          <w:lang w:val="en-US"/>
        </w:rPr>
        <w:t xml:space="preserve"> </w:t>
      </w:r>
      <w:proofErr w:type="spellStart"/>
      <w:r w:rsidRPr="005576E6">
        <w:rPr>
          <w:sz w:val="24"/>
          <w:szCs w:val="24"/>
          <w:lang w:val="en-US"/>
        </w:rPr>
        <w:t>en</w:t>
      </w:r>
      <w:proofErr w:type="spellEnd"/>
      <w:r w:rsidRPr="005576E6">
        <w:rPr>
          <w:sz w:val="24"/>
          <w:szCs w:val="24"/>
          <w:lang w:val="en-US"/>
        </w:rPr>
        <w:t xml:space="preserve"> la </w:t>
      </w:r>
      <w:proofErr w:type="spellStart"/>
      <w:r w:rsidRPr="005576E6">
        <w:rPr>
          <w:sz w:val="24"/>
          <w:szCs w:val="24"/>
          <w:lang w:val="en-US"/>
        </w:rPr>
        <w:t>planificación</w:t>
      </w:r>
      <w:proofErr w:type="spellEnd"/>
      <w:r w:rsidRPr="005576E6">
        <w:rPr>
          <w:sz w:val="24"/>
          <w:szCs w:val="24"/>
          <w:lang w:val="en-US"/>
        </w:rPr>
        <w:t xml:space="preserve"> de la </w:t>
      </w:r>
      <w:proofErr w:type="spellStart"/>
      <w:r w:rsidRPr="005576E6">
        <w:rPr>
          <w:sz w:val="24"/>
          <w:szCs w:val="24"/>
          <w:lang w:val="en-US"/>
        </w:rPr>
        <w:t>investigación</w:t>
      </w:r>
      <w:proofErr w:type="spellEnd"/>
    </w:p>
    <w:p w:rsidR="005576E6" w:rsidP="005576E6" w:rsidRDefault="005576E6" w14:paraId="63E422B1" w14:textId="77777777">
      <w:pPr>
        <w:numPr>
          <w:ilvl w:val="0"/>
          <w:numId w:val="11"/>
        </w:numPr>
        <w:spacing w:after="0" w:line="240" w:lineRule="auto"/>
        <w:rPr>
          <w:sz w:val="24"/>
          <w:szCs w:val="24"/>
          <w:lang w:val="en-US"/>
        </w:rPr>
      </w:pPr>
      <w:proofErr w:type="spellStart"/>
      <w:r w:rsidRPr="005576E6">
        <w:rPr>
          <w:sz w:val="24"/>
          <w:szCs w:val="24"/>
          <w:lang w:val="en-US"/>
        </w:rPr>
        <w:t>Alinear</w:t>
      </w:r>
      <w:proofErr w:type="spellEnd"/>
      <w:r w:rsidRPr="005576E6">
        <w:rPr>
          <w:sz w:val="24"/>
          <w:szCs w:val="24"/>
          <w:lang w:val="en-US"/>
        </w:rPr>
        <w:t xml:space="preserve"> </w:t>
      </w:r>
      <w:proofErr w:type="spellStart"/>
      <w:r w:rsidRPr="005576E6">
        <w:rPr>
          <w:sz w:val="24"/>
          <w:szCs w:val="24"/>
          <w:lang w:val="en-US"/>
        </w:rPr>
        <w:t>los</w:t>
      </w:r>
      <w:proofErr w:type="spellEnd"/>
      <w:r w:rsidRPr="005576E6">
        <w:rPr>
          <w:sz w:val="24"/>
          <w:szCs w:val="24"/>
          <w:lang w:val="en-US"/>
        </w:rPr>
        <w:t xml:space="preserve"> </w:t>
      </w:r>
      <w:proofErr w:type="spellStart"/>
      <w:r w:rsidRPr="005576E6">
        <w:rPr>
          <w:sz w:val="24"/>
          <w:szCs w:val="24"/>
          <w:lang w:val="en-US"/>
        </w:rPr>
        <w:t>estudios</w:t>
      </w:r>
      <w:proofErr w:type="spellEnd"/>
      <w:r w:rsidRPr="005576E6">
        <w:rPr>
          <w:sz w:val="24"/>
          <w:szCs w:val="24"/>
          <w:lang w:val="en-US"/>
        </w:rPr>
        <w:t xml:space="preserve"> con </w:t>
      </w:r>
      <w:proofErr w:type="spellStart"/>
      <w:r w:rsidRPr="005576E6">
        <w:rPr>
          <w:sz w:val="24"/>
          <w:szCs w:val="24"/>
          <w:lang w:val="en-US"/>
        </w:rPr>
        <w:t>sistemas</w:t>
      </w:r>
      <w:proofErr w:type="spellEnd"/>
      <w:r w:rsidRPr="005576E6">
        <w:rPr>
          <w:sz w:val="24"/>
          <w:szCs w:val="24"/>
          <w:lang w:val="en-US"/>
        </w:rPr>
        <w:t xml:space="preserve"> </w:t>
      </w:r>
      <w:proofErr w:type="spellStart"/>
      <w:r w:rsidRPr="005576E6">
        <w:rPr>
          <w:sz w:val="24"/>
          <w:szCs w:val="24"/>
          <w:lang w:val="en-US"/>
        </w:rPr>
        <w:t>internacionales</w:t>
      </w:r>
      <w:proofErr w:type="spellEnd"/>
      <w:r w:rsidRPr="005576E6">
        <w:rPr>
          <w:sz w:val="24"/>
          <w:szCs w:val="24"/>
          <w:lang w:val="en-US"/>
        </w:rPr>
        <w:t xml:space="preserve"> </w:t>
      </w:r>
      <w:proofErr w:type="spellStart"/>
      <w:r w:rsidRPr="005576E6">
        <w:rPr>
          <w:sz w:val="24"/>
          <w:szCs w:val="24"/>
          <w:lang w:val="en-US"/>
        </w:rPr>
        <w:t>como</w:t>
      </w:r>
      <w:proofErr w:type="spellEnd"/>
      <w:r w:rsidRPr="005576E6">
        <w:rPr>
          <w:sz w:val="24"/>
          <w:szCs w:val="24"/>
          <w:lang w:val="en-US"/>
        </w:rPr>
        <w:t xml:space="preserve"> la CIE-11</w:t>
      </w:r>
    </w:p>
    <w:p w:rsidRPr="005576E6" w:rsidR="005576E6" w:rsidP="005576E6" w:rsidRDefault="005576E6" w14:paraId="4D113B22" w14:textId="77777777">
      <w:pPr>
        <w:spacing w:after="0" w:line="240" w:lineRule="auto"/>
        <w:rPr>
          <w:sz w:val="24"/>
          <w:szCs w:val="24"/>
          <w:lang w:val="en-US"/>
        </w:rPr>
      </w:pPr>
    </w:p>
    <w:p w:rsidRPr="005576E6" w:rsidR="005576E6" w:rsidP="005576E6" w:rsidRDefault="005576E6" w14:paraId="4213BFD6" w14:textId="77777777">
      <w:pPr>
        <w:spacing w:after="0" w:line="240" w:lineRule="auto"/>
        <w:rPr>
          <w:sz w:val="24"/>
          <w:szCs w:val="24"/>
          <w:lang w:val="en-US"/>
        </w:rPr>
      </w:pPr>
      <w:proofErr w:type="spellStart"/>
      <w:r w:rsidRPr="005576E6">
        <w:rPr>
          <w:b/>
          <w:bCs/>
          <w:sz w:val="24"/>
          <w:szCs w:val="24"/>
          <w:lang w:val="en-US"/>
        </w:rPr>
        <w:t>Conclusión</w:t>
      </w:r>
      <w:proofErr w:type="spellEnd"/>
      <w:r w:rsidRPr="005576E6">
        <w:rPr>
          <w:b/>
          <w:bCs/>
          <w:sz w:val="24"/>
          <w:szCs w:val="24"/>
          <w:lang w:val="en-US"/>
        </w:rPr>
        <w:t xml:space="preserve">: De la </w:t>
      </w:r>
      <w:proofErr w:type="spellStart"/>
      <w:r w:rsidRPr="005576E6">
        <w:rPr>
          <w:b/>
          <w:bCs/>
          <w:sz w:val="24"/>
          <w:szCs w:val="24"/>
          <w:lang w:val="en-US"/>
        </w:rPr>
        <w:t>estrategia</w:t>
      </w:r>
      <w:proofErr w:type="spellEnd"/>
      <w:r w:rsidRPr="005576E6">
        <w:rPr>
          <w:b/>
          <w:bCs/>
          <w:sz w:val="24"/>
          <w:szCs w:val="24"/>
          <w:lang w:val="en-US"/>
        </w:rPr>
        <w:t xml:space="preserve"> a la </w:t>
      </w:r>
      <w:proofErr w:type="spellStart"/>
      <w:r w:rsidRPr="005576E6">
        <w:rPr>
          <w:b/>
          <w:bCs/>
          <w:sz w:val="24"/>
          <w:szCs w:val="24"/>
          <w:lang w:val="en-US"/>
        </w:rPr>
        <w:t>acción</w:t>
      </w:r>
      <w:proofErr w:type="spellEnd"/>
    </w:p>
    <w:p w:rsidR="005576E6" w:rsidP="1A1C65A0" w:rsidRDefault="005576E6" w14:paraId="0AB33EED" w14:textId="235177AC">
      <w:pPr>
        <w:spacing w:after="0" w:line="240" w:lineRule="auto"/>
        <w:rPr>
          <w:sz w:val="24"/>
          <w:szCs w:val="24"/>
          <w:lang w:val="es-ES"/>
        </w:rPr>
      </w:pPr>
      <w:r w:rsidRPr="380FBBE0" w:rsidR="1A1C65A0">
        <w:rPr>
          <w:sz w:val="24"/>
          <w:szCs w:val="24"/>
          <w:lang w:val="es-ES"/>
        </w:rPr>
        <w:t xml:space="preserve">El dolor </w:t>
      </w:r>
      <w:r w:rsidRPr="380FBBE0" w:rsidR="1A1C65A0">
        <w:rPr>
          <w:sz w:val="24"/>
          <w:szCs w:val="24"/>
          <w:lang w:val="es-ES"/>
        </w:rPr>
        <w:t>afecta</w:t>
      </w:r>
      <w:r w:rsidRPr="380FBBE0" w:rsidR="1A1C65A0">
        <w:rPr>
          <w:sz w:val="24"/>
          <w:szCs w:val="24"/>
          <w:lang w:val="es-ES"/>
        </w:rPr>
        <w:t xml:space="preserve"> a </w:t>
      </w:r>
      <w:r w:rsidRPr="380FBBE0" w:rsidR="1A1C65A0">
        <w:rPr>
          <w:sz w:val="24"/>
          <w:szCs w:val="24"/>
          <w:lang w:val="es-ES"/>
        </w:rPr>
        <w:t>millones</w:t>
      </w:r>
      <w:r w:rsidRPr="380FBBE0" w:rsidR="1A1C65A0">
        <w:rPr>
          <w:sz w:val="24"/>
          <w:szCs w:val="24"/>
          <w:lang w:val="es-ES"/>
        </w:rPr>
        <w:t xml:space="preserve"> de personas </w:t>
      </w:r>
      <w:r w:rsidRPr="380FBBE0" w:rsidR="1A1C65A0">
        <w:rPr>
          <w:sz w:val="24"/>
          <w:szCs w:val="24"/>
          <w:lang w:val="es-ES"/>
        </w:rPr>
        <w:t>en</w:t>
      </w:r>
      <w:r w:rsidRPr="380FBBE0" w:rsidR="1A1C65A0">
        <w:rPr>
          <w:sz w:val="24"/>
          <w:szCs w:val="24"/>
          <w:lang w:val="es-ES"/>
        </w:rPr>
        <w:t xml:space="preserve"> </w:t>
      </w:r>
      <w:r w:rsidRPr="380FBBE0" w:rsidR="1A1C65A0">
        <w:rPr>
          <w:sz w:val="24"/>
          <w:szCs w:val="24"/>
          <w:lang w:val="es-ES"/>
        </w:rPr>
        <w:t>toda</w:t>
      </w:r>
      <w:r w:rsidRPr="380FBBE0" w:rsidR="1A1C65A0">
        <w:rPr>
          <w:sz w:val="24"/>
          <w:szCs w:val="24"/>
          <w:lang w:val="es-ES"/>
        </w:rPr>
        <w:t xml:space="preserve"> Europa y causa </w:t>
      </w:r>
      <w:r w:rsidRPr="380FBBE0" w:rsidR="1A1C65A0">
        <w:rPr>
          <w:sz w:val="24"/>
          <w:szCs w:val="24"/>
          <w:lang w:val="es-ES"/>
        </w:rPr>
        <w:t>importantes</w:t>
      </w:r>
      <w:r w:rsidRPr="380FBBE0" w:rsidR="1A1C65A0">
        <w:rPr>
          <w:sz w:val="24"/>
          <w:szCs w:val="24"/>
          <w:lang w:val="es-ES"/>
        </w:rPr>
        <w:t xml:space="preserve"> </w:t>
      </w:r>
      <w:r w:rsidRPr="380FBBE0" w:rsidR="1A1C65A0">
        <w:rPr>
          <w:sz w:val="24"/>
          <w:szCs w:val="24"/>
          <w:lang w:val="es-ES"/>
        </w:rPr>
        <w:t>problemas</w:t>
      </w:r>
      <w:r w:rsidRPr="380FBBE0" w:rsidR="1A1C65A0">
        <w:rPr>
          <w:sz w:val="24"/>
          <w:szCs w:val="24"/>
          <w:lang w:val="es-ES"/>
        </w:rPr>
        <w:t xml:space="preserve"> </w:t>
      </w:r>
      <w:r w:rsidRPr="380FBBE0" w:rsidR="1A1C65A0">
        <w:rPr>
          <w:sz w:val="24"/>
          <w:szCs w:val="24"/>
          <w:lang w:val="es-ES"/>
        </w:rPr>
        <w:t>personales</w:t>
      </w:r>
      <w:r w:rsidRPr="380FBBE0" w:rsidR="1A1C65A0">
        <w:rPr>
          <w:sz w:val="24"/>
          <w:szCs w:val="24"/>
          <w:lang w:val="es-ES"/>
        </w:rPr>
        <w:t xml:space="preserve">, </w:t>
      </w:r>
      <w:r w:rsidRPr="380FBBE0" w:rsidR="1A1C65A0">
        <w:rPr>
          <w:sz w:val="24"/>
          <w:szCs w:val="24"/>
          <w:lang w:val="es-ES"/>
        </w:rPr>
        <w:t>sociales</w:t>
      </w:r>
      <w:r w:rsidRPr="380FBBE0" w:rsidR="1A1C65A0">
        <w:rPr>
          <w:sz w:val="24"/>
          <w:szCs w:val="24"/>
          <w:lang w:val="es-ES"/>
        </w:rPr>
        <w:t xml:space="preserve"> y </w:t>
      </w:r>
      <w:r w:rsidRPr="380FBBE0" w:rsidR="1A1C65A0">
        <w:rPr>
          <w:sz w:val="24"/>
          <w:szCs w:val="24"/>
          <w:lang w:val="es-ES"/>
        </w:rPr>
        <w:t>económicos</w:t>
      </w:r>
      <w:r w:rsidRPr="380FBBE0" w:rsidR="1A1C65A0">
        <w:rPr>
          <w:sz w:val="24"/>
          <w:szCs w:val="24"/>
          <w:lang w:val="es-ES"/>
        </w:rPr>
        <w:t xml:space="preserve">. Al </w:t>
      </w:r>
      <w:r w:rsidRPr="380FBBE0" w:rsidR="1A1C65A0">
        <w:rPr>
          <w:sz w:val="24"/>
          <w:szCs w:val="24"/>
          <w:lang w:val="es-ES"/>
        </w:rPr>
        <w:t>invertir</w:t>
      </w:r>
      <w:r w:rsidRPr="380FBBE0" w:rsidR="1A1C65A0">
        <w:rPr>
          <w:sz w:val="24"/>
          <w:szCs w:val="24"/>
          <w:lang w:val="es-ES"/>
        </w:rPr>
        <w:t xml:space="preserve"> </w:t>
      </w:r>
      <w:r w:rsidRPr="380FBBE0" w:rsidR="1A1C65A0">
        <w:rPr>
          <w:sz w:val="24"/>
          <w:szCs w:val="24"/>
          <w:lang w:val="es-ES"/>
        </w:rPr>
        <w:t>ahora</w:t>
      </w:r>
      <w:r w:rsidRPr="380FBBE0" w:rsidR="1A1C65A0">
        <w:rPr>
          <w:sz w:val="24"/>
          <w:szCs w:val="24"/>
          <w:lang w:val="es-ES"/>
        </w:rPr>
        <w:t xml:space="preserve"> </w:t>
      </w:r>
      <w:r w:rsidRPr="380FBBE0" w:rsidR="1A1C65A0">
        <w:rPr>
          <w:sz w:val="24"/>
          <w:szCs w:val="24"/>
          <w:lang w:val="es-ES"/>
        </w:rPr>
        <w:t>en</w:t>
      </w:r>
      <w:r w:rsidRPr="380FBBE0" w:rsidR="1A1C65A0">
        <w:rPr>
          <w:sz w:val="24"/>
          <w:szCs w:val="24"/>
          <w:lang w:val="es-ES"/>
        </w:rPr>
        <w:t xml:space="preserve"> un </w:t>
      </w:r>
      <w:r w:rsidRPr="380FBBE0" w:rsidR="1A1C65A0">
        <w:rPr>
          <w:sz w:val="24"/>
          <w:szCs w:val="24"/>
          <w:lang w:val="es-ES"/>
        </w:rPr>
        <w:t>marco</w:t>
      </w:r>
      <w:r w:rsidRPr="380FBBE0" w:rsidR="1A1C65A0">
        <w:rPr>
          <w:sz w:val="24"/>
          <w:szCs w:val="24"/>
          <w:lang w:val="es-ES"/>
        </w:rPr>
        <w:t xml:space="preserve"> de </w:t>
      </w:r>
      <w:r w:rsidRPr="380FBBE0" w:rsidR="1A1C65A0">
        <w:rPr>
          <w:sz w:val="24"/>
          <w:szCs w:val="24"/>
          <w:lang w:val="es-ES"/>
        </w:rPr>
        <w:t>investigación</w:t>
      </w:r>
      <w:r w:rsidRPr="380FBBE0" w:rsidR="1A1C65A0">
        <w:rPr>
          <w:sz w:val="24"/>
          <w:szCs w:val="24"/>
          <w:lang w:val="es-ES"/>
        </w:rPr>
        <w:t xml:space="preserve"> </w:t>
      </w:r>
      <w:r w:rsidRPr="380FBBE0" w:rsidR="1A1C65A0">
        <w:rPr>
          <w:sz w:val="24"/>
          <w:szCs w:val="24"/>
          <w:lang w:val="es-ES"/>
        </w:rPr>
        <w:t>estratégico</w:t>
      </w:r>
      <w:r w:rsidRPr="380FBBE0" w:rsidR="1A1C65A0">
        <w:rPr>
          <w:sz w:val="24"/>
          <w:szCs w:val="24"/>
          <w:lang w:val="es-ES"/>
        </w:rPr>
        <w:t xml:space="preserve">, </w:t>
      </w:r>
      <w:r w:rsidRPr="380FBBE0" w:rsidR="1A1C65A0">
        <w:rPr>
          <w:sz w:val="24"/>
          <w:szCs w:val="24"/>
          <w:lang w:val="es-ES"/>
        </w:rPr>
        <w:t>inclusivo</w:t>
      </w:r>
      <w:r w:rsidRPr="380FBBE0" w:rsidR="1A1C65A0">
        <w:rPr>
          <w:sz w:val="24"/>
          <w:szCs w:val="24"/>
          <w:lang w:val="es-ES"/>
        </w:rPr>
        <w:t xml:space="preserve"> y </w:t>
      </w:r>
      <w:r w:rsidRPr="380FBBE0" w:rsidR="1A1C65A0">
        <w:rPr>
          <w:sz w:val="24"/>
          <w:szCs w:val="24"/>
          <w:lang w:val="es-ES"/>
        </w:rPr>
        <w:t>basado</w:t>
      </w:r>
      <w:r w:rsidRPr="380FBBE0" w:rsidR="1A1C65A0">
        <w:rPr>
          <w:sz w:val="24"/>
          <w:szCs w:val="24"/>
          <w:lang w:val="es-ES"/>
        </w:rPr>
        <w:t xml:space="preserve"> </w:t>
      </w:r>
      <w:r w:rsidRPr="380FBBE0" w:rsidR="1A1C65A0">
        <w:rPr>
          <w:sz w:val="24"/>
          <w:szCs w:val="24"/>
          <w:lang w:val="es-ES"/>
        </w:rPr>
        <w:t>en</w:t>
      </w:r>
      <w:r w:rsidRPr="380FBBE0" w:rsidR="1A1C65A0">
        <w:rPr>
          <w:sz w:val="24"/>
          <w:szCs w:val="24"/>
          <w:lang w:val="es-ES"/>
        </w:rPr>
        <w:t xml:space="preserve"> </w:t>
      </w:r>
      <w:r w:rsidRPr="380FBBE0" w:rsidR="1A1C65A0">
        <w:rPr>
          <w:sz w:val="24"/>
          <w:szCs w:val="24"/>
          <w:lang w:val="es-ES"/>
        </w:rPr>
        <w:t>datos</w:t>
      </w:r>
      <w:r w:rsidRPr="380FBBE0" w:rsidR="1A1C65A0">
        <w:rPr>
          <w:sz w:val="24"/>
          <w:szCs w:val="24"/>
          <w:lang w:val="es-ES"/>
        </w:rPr>
        <w:t xml:space="preserve"> —</w:t>
      </w:r>
      <w:r w:rsidRPr="380FBBE0" w:rsidR="1A1C65A0">
        <w:rPr>
          <w:sz w:val="24"/>
          <w:szCs w:val="24"/>
          <w:lang w:val="es-ES"/>
        </w:rPr>
        <w:t>como</w:t>
      </w:r>
      <w:r w:rsidRPr="380FBBE0" w:rsidR="1A1C65A0">
        <w:rPr>
          <w:sz w:val="24"/>
          <w:szCs w:val="24"/>
          <w:lang w:val="es-ES"/>
        </w:rPr>
        <w:t xml:space="preserve"> se describe </w:t>
      </w:r>
      <w:r w:rsidRPr="380FBBE0" w:rsidR="1A1C65A0">
        <w:rPr>
          <w:sz w:val="24"/>
          <w:szCs w:val="24"/>
          <w:lang w:val="es-ES"/>
        </w:rPr>
        <w:t>en</w:t>
      </w:r>
      <w:r w:rsidRPr="380FBBE0" w:rsidR="1A1C65A0">
        <w:rPr>
          <w:sz w:val="24"/>
          <w:szCs w:val="24"/>
          <w:lang w:val="es-ES"/>
        </w:rPr>
        <w:t xml:space="preserve"> la </w:t>
      </w:r>
      <w:r w:rsidRPr="380FBBE0" w:rsidR="1A1C65A0">
        <w:rPr>
          <w:sz w:val="24"/>
          <w:szCs w:val="24"/>
          <w:lang w:val="es-ES"/>
        </w:rPr>
        <w:t>estrategia</w:t>
      </w:r>
      <w:r w:rsidRPr="380FBBE0" w:rsidR="1A1C65A0">
        <w:rPr>
          <w:sz w:val="24"/>
          <w:szCs w:val="24"/>
          <w:lang w:val="es-ES"/>
        </w:rPr>
        <w:t xml:space="preserve"> </w:t>
      </w:r>
      <w:r w:rsidRPr="380FBBE0" w:rsidR="1A1C65A0">
        <w:rPr>
          <w:sz w:val="24"/>
          <w:szCs w:val="24"/>
          <w:lang w:val="es-ES"/>
        </w:rPr>
        <w:t>PRiSE</w:t>
      </w:r>
      <w:r w:rsidRPr="380FBBE0" w:rsidR="1A1C65A0">
        <w:rPr>
          <w:sz w:val="24"/>
          <w:szCs w:val="24"/>
          <w:lang w:val="es-ES"/>
        </w:rPr>
        <w:t xml:space="preserve">—, la UE </w:t>
      </w:r>
      <w:r w:rsidRPr="380FBBE0" w:rsidR="1A1C65A0">
        <w:rPr>
          <w:sz w:val="24"/>
          <w:szCs w:val="24"/>
          <w:lang w:val="es-ES"/>
        </w:rPr>
        <w:t>puede</w:t>
      </w:r>
      <w:r w:rsidRPr="380FBBE0" w:rsidR="1A1C65A0">
        <w:rPr>
          <w:sz w:val="24"/>
          <w:szCs w:val="24"/>
          <w:lang w:val="es-ES"/>
        </w:rPr>
        <w:t xml:space="preserve"> </w:t>
      </w:r>
      <w:r w:rsidRPr="380FBBE0" w:rsidR="1A1C65A0">
        <w:rPr>
          <w:sz w:val="24"/>
          <w:szCs w:val="24"/>
          <w:lang w:val="es-ES"/>
        </w:rPr>
        <w:t>reducir</w:t>
      </w:r>
      <w:r w:rsidRPr="380FBBE0" w:rsidR="1A1C65A0">
        <w:rPr>
          <w:sz w:val="24"/>
          <w:szCs w:val="24"/>
          <w:lang w:val="es-ES"/>
        </w:rPr>
        <w:t xml:space="preserve"> </w:t>
      </w:r>
      <w:r w:rsidRPr="380FBBE0" w:rsidR="1A1C65A0">
        <w:rPr>
          <w:sz w:val="24"/>
          <w:szCs w:val="24"/>
          <w:lang w:val="es-ES"/>
        </w:rPr>
        <w:t>los</w:t>
      </w:r>
      <w:r w:rsidRPr="380FBBE0" w:rsidR="1A1C65A0">
        <w:rPr>
          <w:sz w:val="24"/>
          <w:szCs w:val="24"/>
          <w:lang w:val="es-ES"/>
        </w:rPr>
        <w:t xml:space="preserve"> </w:t>
      </w:r>
      <w:r w:rsidRPr="380FBBE0" w:rsidR="1A1C65A0">
        <w:rPr>
          <w:sz w:val="24"/>
          <w:szCs w:val="24"/>
          <w:lang w:val="es-ES"/>
        </w:rPr>
        <w:t>costes</w:t>
      </w:r>
      <w:r w:rsidRPr="380FBBE0" w:rsidR="1A1C65A0">
        <w:rPr>
          <w:sz w:val="24"/>
          <w:szCs w:val="24"/>
          <w:lang w:val="es-ES"/>
        </w:rPr>
        <w:t xml:space="preserve"> </w:t>
      </w:r>
      <w:r w:rsidRPr="380FBBE0" w:rsidR="1A1C65A0">
        <w:rPr>
          <w:sz w:val="24"/>
          <w:szCs w:val="24"/>
          <w:lang w:val="en-US"/>
        </w:rPr>
        <w:t xml:space="preserve">del dolor </w:t>
      </w:r>
      <w:r w:rsidRPr="380FBBE0" w:rsidR="1A1C65A0">
        <w:rPr>
          <w:sz w:val="24"/>
          <w:szCs w:val="24"/>
          <w:lang w:val="en-US"/>
        </w:rPr>
        <w:t>crónico</w:t>
      </w:r>
      <w:r w:rsidRPr="380FBBE0" w:rsidR="1A1C65A0">
        <w:rPr>
          <w:sz w:val="24"/>
          <w:szCs w:val="24"/>
          <w:lang w:val="es-ES"/>
        </w:rPr>
        <w:t xml:space="preserve"> </w:t>
      </w:r>
      <w:r w:rsidRPr="380FBBE0" w:rsidR="1A1C65A0">
        <w:rPr>
          <w:sz w:val="24"/>
          <w:szCs w:val="24"/>
          <w:lang w:val="es-ES"/>
        </w:rPr>
        <w:t xml:space="preserve">a largo </w:t>
      </w:r>
      <w:r w:rsidRPr="380FBBE0" w:rsidR="1A1C65A0">
        <w:rPr>
          <w:sz w:val="24"/>
          <w:szCs w:val="24"/>
          <w:lang w:val="es-ES"/>
        </w:rPr>
        <w:t>plazo</w:t>
      </w:r>
      <w:r w:rsidRPr="380FBBE0" w:rsidR="1A1C65A0">
        <w:rPr>
          <w:sz w:val="24"/>
          <w:szCs w:val="24"/>
          <w:lang w:val="es-ES"/>
        </w:rPr>
        <w:t xml:space="preserve"> </w:t>
      </w:r>
      <w:r w:rsidRPr="380FBBE0" w:rsidR="1A1C65A0">
        <w:rPr>
          <w:sz w:val="24"/>
          <w:szCs w:val="24"/>
          <w:lang w:val="es-ES"/>
        </w:rPr>
        <w:t xml:space="preserve">, </w:t>
      </w:r>
      <w:r w:rsidRPr="380FBBE0" w:rsidR="1A1C65A0">
        <w:rPr>
          <w:sz w:val="24"/>
          <w:szCs w:val="24"/>
          <w:lang w:val="es-ES"/>
        </w:rPr>
        <w:t>fortalecer</w:t>
      </w:r>
      <w:r w:rsidRPr="380FBBE0" w:rsidR="1A1C65A0">
        <w:rPr>
          <w:sz w:val="24"/>
          <w:szCs w:val="24"/>
          <w:lang w:val="es-ES"/>
        </w:rPr>
        <w:t xml:space="preserve"> </w:t>
      </w:r>
      <w:r w:rsidRPr="380FBBE0" w:rsidR="1A1C65A0">
        <w:rPr>
          <w:sz w:val="24"/>
          <w:szCs w:val="24"/>
          <w:lang w:val="es-ES"/>
        </w:rPr>
        <w:t>los</w:t>
      </w:r>
      <w:r w:rsidRPr="380FBBE0" w:rsidR="1A1C65A0">
        <w:rPr>
          <w:sz w:val="24"/>
          <w:szCs w:val="24"/>
          <w:lang w:val="es-ES"/>
        </w:rPr>
        <w:t xml:space="preserve"> </w:t>
      </w:r>
      <w:r w:rsidRPr="380FBBE0" w:rsidR="1A1C65A0">
        <w:rPr>
          <w:sz w:val="24"/>
          <w:szCs w:val="24"/>
          <w:lang w:val="es-ES"/>
        </w:rPr>
        <w:t>sistemas</w:t>
      </w:r>
      <w:r w:rsidRPr="380FBBE0" w:rsidR="1A1C65A0">
        <w:rPr>
          <w:sz w:val="24"/>
          <w:szCs w:val="24"/>
          <w:lang w:val="es-ES"/>
        </w:rPr>
        <w:t xml:space="preserve"> de </w:t>
      </w:r>
      <w:r w:rsidRPr="380FBBE0" w:rsidR="1A1C65A0">
        <w:rPr>
          <w:sz w:val="24"/>
          <w:szCs w:val="24"/>
          <w:lang w:val="es-ES"/>
        </w:rPr>
        <w:t>salud</w:t>
      </w:r>
      <w:r w:rsidRPr="380FBBE0" w:rsidR="1A1C65A0">
        <w:rPr>
          <w:sz w:val="24"/>
          <w:szCs w:val="24"/>
          <w:lang w:val="es-ES"/>
        </w:rPr>
        <w:t xml:space="preserve"> y </w:t>
      </w:r>
      <w:r w:rsidRPr="380FBBE0" w:rsidR="1A1C65A0">
        <w:rPr>
          <w:sz w:val="24"/>
          <w:szCs w:val="24"/>
          <w:lang w:val="es-ES"/>
        </w:rPr>
        <w:t>cumplir</w:t>
      </w:r>
      <w:r w:rsidRPr="380FBBE0" w:rsidR="1A1C65A0">
        <w:rPr>
          <w:sz w:val="24"/>
          <w:szCs w:val="24"/>
          <w:lang w:val="es-ES"/>
        </w:rPr>
        <w:t xml:space="preserve"> sus </w:t>
      </w:r>
      <w:r w:rsidRPr="380FBBE0" w:rsidR="1A1C65A0">
        <w:rPr>
          <w:sz w:val="24"/>
          <w:szCs w:val="24"/>
          <w:lang w:val="es-ES"/>
        </w:rPr>
        <w:t>compromisos</w:t>
      </w:r>
      <w:r w:rsidRPr="380FBBE0" w:rsidR="1A1C65A0">
        <w:rPr>
          <w:sz w:val="24"/>
          <w:szCs w:val="24"/>
          <w:lang w:val="es-ES"/>
        </w:rPr>
        <w:t xml:space="preserve"> con la </w:t>
      </w:r>
      <w:r w:rsidRPr="380FBBE0" w:rsidR="1A1C65A0">
        <w:rPr>
          <w:sz w:val="24"/>
          <w:szCs w:val="24"/>
          <w:lang w:val="es-ES"/>
        </w:rPr>
        <w:t>justicia</w:t>
      </w:r>
      <w:r w:rsidRPr="380FBBE0" w:rsidR="1A1C65A0">
        <w:rPr>
          <w:sz w:val="24"/>
          <w:szCs w:val="24"/>
          <w:lang w:val="es-ES"/>
        </w:rPr>
        <w:t xml:space="preserve"> social, la </w:t>
      </w:r>
      <w:r w:rsidRPr="380FBBE0" w:rsidR="1A1C65A0">
        <w:rPr>
          <w:sz w:val="24"/>
          <w:szCs w:val="24"/>
          <w:lang w:val="es-ES"/>
        </w:rPr>
        <w:t>resiliencia</w:t>
      </w:r>
      <w:r w:rsidRPr="380FBBE0" w:rsidR="1A1C65A0">
        <w:rPr>
          <w:sz w:val="24"/>
          <w:szCs w:val="24"/>
          <w:lang w:val="es-ES"/>
        </w:rPr>
        <w:t xml:space="preserve"> </w:t>
      </w:r>
      <w:r w:rsidRPr="380FBBE0" w:rsidR="1A1C65A0">
        <w:rPr>
          <w:sz w:val="24"/>
          <w:szCs w:val="24"/>
          <w:lang w:val="es-ES"/>
        </w:rPr>
        <w:t>económica</w:t>
      </w:r>
      <w:r w:rsidRPr="380FBBE0" w:rsidR="1A1C65A0">
        <w:rPr>
          <w:sz w:val="24"/>
          <w:szCs w:val="24"/>
          <w:lang w:val="es-ES"/>
        </w:rPr>
        <w:t xml:space="preserve"> y </w:t>
      </w:r>
      <w:r w:rsidRPr="380FBBE0" w:rsidR="1A1C65A0">
        <w:rPr>
          <w:sz w:val="24"/>
          <w:szCs w:val="24"/>
          <w:lang w:val="es-ES"/>
        </w:rPr>
        <w:t>una</w:t>
      </w:r>
      <w:r w:rsidRPr="380FBBE0" w:rsidR="1A1C65A0">
        <w:rPr>
          <w:sz w:val="24"/>
          <w:szCs w:val="24"/>
          <w:lang w:val="es-ES"/>
        </w:rPr>
        <w:t xml:space="preserve"> </w:t>
      </w:r>
      <w:r w:rsidRPr="380FBBE0" w:rsidR="1A1C65A0">
        <w:rPr>
          <w:sz w:val="24"/>
          <w:szCs w:val="24"/>
          <w:lang w:val="es-ES"/>
        </w:rPr>
        <w:t>salud</w:t>
      </w:r>
      <w:r w:rsidRPr="380FBBE0" w:rsidR="1A1C65A0">
        <w:rPr>
          <w:sz w:val="24"/>
          <w:szCs w:val="24"/>
          <w:lang w:val="es-ES"/>
        </w:rPr>
        <w:t xml:space="preserve"> </w:t>
      </w:r>
      <w:r w:rsidRPr="380FBBE0" w:rsidR="1A1C65A0">
        <w:rPr>
          <w:sz w:val="24"/>
          <w:szCs w:val="24"/>
          <w:lang w:val="es-ES"/>
        </w:rPr>
        <w:t>pública</w:t>
      </w:r>
      <w:r w:rsidRPr="380FBBE0" w:rsidR="1A1C65A0">
        <w:rPr>
          <w:sz w:val="24"/>
          <w:szCs w:val="24"/>
          <w:lang w:val="es-ES"/>
        </w:rPr>
        <w:t xml:space="preserve"> </w:t>
      </w:r>
      <w:r w:rsidRPr="380FBBE0" w:rsidR="1A1C65A0">
        <w:rPr>
          <w:sz w:val="24"/>
          <w:szCs w:val="24"/>
          <w:lang w:val="es-ES"/>
        </w:rPr>
        <w:t>sostenible</w:t>
      </w:r>
      <w:r w:rsidRPr="380FBBE0" w:rsidR="1A1C65A0">
        <w:rPr>
          <w:sz w:val="24"/>
          <w:szCs w:val="24"/>
          <w:lang w:val="es-ES"/>
        </w:rPr>
        <w:t>.</w:t>
      </w:r>
    </w:p>
    <w:p w:rsidRPr="005576E6" w:rsidR="005576E6" w:rsidP="005576E6" w:rsidRDefault="005576E6" w14:paraId="598A52C2" w14:textId="77777777">
      <w:pPr>
        <w:spacing w:after="0" w:line="240" w:lineRule="auto"/>
        <w:rPr>
          <w:sz w:val="24"/>
          <w:szCs w:val="24"/>
          <w:lang w:val="en-US"/>
        </w:rPr>
      </w:pPr>
    </w:p>
    <w:p w:rsidR="005576E6" w:rsidP="004826EB" w:rsidRDefault="005576E6" w14:paraId="1C18102A" w14:textId="08D1543A">
      <w:pPr>
        <w:spacing w:after="0" w:line="240" w:lineRule="auto"/>
        <w:rPr>
          <w:sz w:val="24"/>
          <w:szCs w:val="24"/>
        </w:rPr>
      </w:pPr>
      <w:r w:rsidRPr="380FBBE0" w:rsidR="1A1C65A0">
        <w:rPr>
          <w:sz w:val="24"/>
          <w:szCs w:val="24"/>
          <w:lang w:val="en-US"/>
        </w:rPr>
        <w:t xml:space="preserve">La </w:t>
      </w:r>
      <w:r w:rsidRPr="380FBBE0" w:rsidR="1A1C65A0">
        <w:rPr>
          <w:sz w:val="24"/>
          <w:szCs w:val="24"/>
          <w:lang w:val="en-US"/>
        </w:rPr>
        <w:t>estrategia</w:t>
      </w:r>
      <w:r w:rsidRPr="380FBBE0" w:rsidR="1A1C65A0">
        <w:rPr>
          <w:sz w:val="24"/>
          <w:szCs w:val="24"/>
          <w:lang w:val="en-US"/>
        </w:rPr>
        <w:t xml:space="preserve"> </w:t>
      </w:r>
      <w:r w:rsidRPr="380FBBE0" w:rsidR="1A1C65A0">
        <w:rPr>
          <w:sz w:val="24"/>
          <w:szCs w:val="24"/>
          <w:lang w:val="en-US"/>
        </w:rPr>
        <w:t>PRiSE</w:t>
      </w:r>
      <w:r w:rsidRPr="380FBBE0" w:rsidR="1A1C65A0">
        <w:rPr>
          <w:sz w:val="24"/>
          <w:szCs w:val="24"/>
          <w:lang w:val="en-US"/>
        </w:rPr>
        <w:t xml:space="preserve"> </w:t>
      </w:r>
      <w:r w:rsidRPr="380FBBE0" w:rsidR="1A1C65A0">
        <w:rPr>
          <w:sz w:val="24"/>
          <w:szCs w:val="24"/>
          <w:lang w:val="en-US"/>
        </w:rPr>
        <w:t>proporciona</w:t>
      </w:r>
      <w:r w:rsidRPr="380FBBE0" w:rsidR="1A1C65A0">
        <w:rPr>
          <w:sz w:val="24"/>
          <w:szCs w:val="24"/>
          <w:lang w:val="en-US"/>
        </w:rPr>
        <w:t xml:space="preserve"> </w:t>
      </w:r>
      <w:r w:rsidRPr="380FBBE0" w:rsidR="1A1C65A0">
        <w:rPr>
          <w:sz w:val="24"/>
          <w:szCs w:val="24"/>
          <w:lang w:val="en-US"/>
        </w:rPr>
        <w:t>una</w:t>
      </w:r>
      <w:r w:rsidRPr="380FBBE0" w:rsidR="1A1C65A0">
        <w:rPr>
          <w:sz w:val="24"/>
          <w:szCs w:val="24"/>
          <w:lang w:val="en-US"/>
        </w:rPr>
        <w:t xml:space="preserve"> hoja de </w:t>
      </w:r>
      <w:r w:rsidRPr="380FBBE0" w:rsidR="1A1C65A0">
        <w:rPr>
          <w:sz w:val="24"/>
          <w:szCs w:val="24"/>
          <w:lang w:val="en-US"/>
        </w:rPr>
        <w:t>ruta</w:t>
      </w:r>
      <w:r w:rsidRPr="380FBBE0" w:rsidR="1A1C65A0">
        <w:rPr>
          <w:sz w:val="24"/>
          <w:szCs w:val="24"/>
          <w:lang w:val="en-US"/>
        </w:rPr>
        <w:t xml:space="preserve"> </w:t>
      </w:r>
      <w:r w:rsidRPr="380FBBE0" w:rsidR="1A1C65A0">
        <w:rPr>
          <w:sz w:val="24"/>
          <w:szCs w:val="24"/>
          <w:lang w:val="en-US"/>
        </w:rPr>
        <w:t>clara</w:t>
      </w:r>
      <w:r w:rsidRPr="380FBBE0" w:rsidR="1A1C65A0">
        <w:rPr>
          <w:sz w:val="24"/>
          <w:szCs w:val="24"/>
          <w:lang w:val="en-US"/>
        </w:rPr>
        <w:t xml:space="preserve"> </w:t>
      </w:r>
      <w:r w:rsidRPr="380FBBE0" w:rsidR="1A1C65A0">
        <w:rPr>
          <w:sz w:val="24"/>
          <w:szCs w:val="24"/>
          <w:lang w:val="en-US"/>
        </w:rPr>
        <w:t xml:space="preserve">para </w:t>
      </w:r>
      <w:r w:rsidRPr="380FBBE0" w:rsidR="1A1C65A0">
        <w:rPr>
          <w:sz w:val="24"/>
          <w:szCs w:val="24"/>
          <w:lang w:val="en-US"/>
        </w:rPr>
        <w:t xml:space="preserve">alcanzar </w:t>
      </w:r>
      <w:r w:rsidRPr="380FBBE0" w:rsidR="1A1C65A0">
        <w:rPr>
          <w:sz w:val="24"/>
          <w:szCs w:val="24"/>
          <w:lang w:val="en-US"/>
        </w:rPr>
        <w:t>este</w:t>
      </w:r>
      <w:r w:rsidRPr="380FBBE0" w:rsidR="1A1C65A0">
        <w:rPr>
          <w:sz w:val="24"/>
          <w:szCs w:val="24"/>
          <w:lang w:val="en-US"/>
        </w:rPr>
        <w:t xml:space="preserve"> </w:t>
      </w:r>
      <w:r w:rsidRPr="380FBBE0" w:rsidR="1A1C65A0">
        <w:rPr>
          <w:sz w:val="24"/>
          <w:szCs w:val="24"/>
          <w:lang w:val="en-US"/>
        </w:rPr>
        <w:t>objetivo</w:t>
      </w:r>
      <w:r w:rsidRPr="380FBBE0" w:rsidR="1A1C65A0">
        <w:rPr>
          <w:sz w:val="24"/>
          <w:szCs w:val="24"/>
          <w:lang w:val="en-US"/>
        </w:rPr>
        <w:t xml:space="preserve">. </w:t>
      </w:r>
      <w:r w:rsidRPr="380FBBE0" w:rsidR="1A1C65A0">
        <w:rPr>
          <w:sz w:val="24"/>
          <w:szCs w:val="24"/>
          <w:lang w:val="en-US"/>
        </w:rPr>
        <w:t>Puede</w:t>
      </w:r>
      <w:r w:rsidRPr="380FBBE0" w:rsidR="1A1C65A0">
        <w:rPr>
          <w:sz w:val="24"/>
          <w:szCs w:val="24"/>
          <w:lang w:val="en-US"/>
        </w:rPr>
        <w:t xml:space="preserve"> leer </w:t>
      </w:r>
      <w:r w:rsidRPr="380FBBE0" w:rsidR="1A1C65A0">
        <w:rPr>
          <w:sz w:val="24"/>
          <w:szCs w:val="24"/>
          <w:lang w:val="en-US"/>
        </w:rPr>
        <w:t>el</w:t>
      </w:r>
      <w:r w:rsidRPr="380FBBE0" w:rsidR="1A1C65A0">
        <w:rPr>
          <w:sz w:val="24"/>
          <w:szCs w:val="24"/>
          <w:lang w:val="en-US"/>
        </w:rPr>
        <w:t xml:space="preserve"> </w:t>
      </w:r>
      <w:r w:rsidRPr="380FBBE0" w:rsidR="1A1C65A0">
        <w:rPr>
          <w:sz w:val="24"/>
          <w:szCs w:val="24"/>
          <w:lang w:val="en-US"/>
        </w:rPr>
        <w:t>documento</w:t>
      </w:r>
      <w:r w:rsidRPr="380FBBE0" w:rsidR="1A1C65A0">
        <w:rPr>
          <w:sz w:val="24"/>
          <w:szCs w:val="24"/>
          <w:lang w:val="en-US"/>
        </w:rPr>
        <w:t xml:space="preserve"> </w:t>
      </w:r>
      <w:r w:rsidRPr="380FBBE0" w:rsidR="1A1C65A0">
        <w:rPr>
          <w:sz w:val="24"/>
          <w:szCs w:val="24"/>
          <w:lang w:val="en-US"/>
        </w:rPr>
        <w:t>completo</w:t>
      </w:r>
      <w:r w:rsidRPr="380FBBE0" w:rsidR="1A1C65A0">
        <w:rPr>
          <w:sz w:val="24"/>
          <w:szCs w:val="24"/>
          <w:lang w:val="en-US"/>
        </w:rPr>
        <w:t xml:space="preserve"> </w:t>
      </w:r>
      <w:r w:rsidRPr="380FBBE0" w:rsidR="1A1C65A0">
        <w:rPr>
          <w:sz w:val="24"/>
          <w:szCs w:val="24"/>
          <w:lang w:val="en-US"/>
        </w:rPr>
        <w:t>en</w:t>
      </w:r>
      <w:r w:rsidRPr="380FBBE0" w:rsidR="1A1C65A0">
        <w:rPr>
          <w:sz w:val="24"/>
          <w:szCs w:val="24"/>
          <w:lang w:val="en-US"/>
        </w:rPr>
        <w:t xml:space="preserve"> </w:t>
      </w:r>
      <w:r w:rsidRPr="380FBBE0" w:rsidR="1A1C65A0">
        <w:rPr>
          <w:sz w:val="24"/>
          <w:szCs w:val="24"/>
          <w:lang w:val="en-US"/>
        </w:rPr>
        <w:t>el</w:t>
      </w:r>
      <w:r w:rsidRPr="380FBBE0" w:rsidR="1A1C65A0">
        <w:rPr>
          <w:sz w:val="24"/>
          <w:szCs w:val="24"/>
          <w:lang w:val="en-US"/>
        </w:rPr>
        <w:t xml:space="preserve"> </w:t>
      </w:r>
      <w:r w:rsidRPr="380FBBE0" w:rsidR="1A1C65A0">
        <w:rPr>
          <w:i w:val="1"/>
          <w:iCs w:val="1"/>
          <w:sz w:val="24"/>
          <w:szCs w:val="24"/>
          <w:lang w:val="en-US"/>
        </w:rPr>
        <w:t>European Journal of Pain</w:t>
      </w:r>
      <w:r w:rsidRPr="380FBBE0" w:rsidR="1A1C65A0">
        <w:rPr>
          <w:sz w:val="24"/>
          <w:szCs w:val="24"/>
          <w:lang w:val="en-US"/>
        </w:rPr>
        <w:t>:</w:t>
      </w:r>
      <w:r w:rsidRPr="380FBBE0" w:rsidR="1A1C65A0">
        <w:rPr>
          <w:sz w:val="24"/>
          <w:szCs w:val="24"/>
        </w:rPr>
        <w:t xml:space="preserve"> </w:t>
      </w:r>
    </w:p>
    <w:p w:rsidRPr="005576E6" w:rsidR="00276B89" w:rsidP="004826EB" w:rsidRDefault="005576E6" w14:paraId="071DB178" w14:textId="713A5FF3">
      <w:pPr>
        <w:spacing w:after="0" w:line="240" w:lineRule="auto"/>
        <w:rPr>
          <w:sz w:val="24"/>
          <w:szCs w:val="24"/>
          <w:lang w:val="en-US"/>
        </w:rPr>
      </w:pPr>
      <w:hyperlink w:history="1" r:id="rId10">
        <w:r w:rsidRPr="007C71D4">
          <w:rPr>
            <w:rStyle w:val="Hyperlink"/>
            <w:sz w:val="24"/>
            <w:szCs w:val="24"/>
          </w:rPr>
          <w:t>https://onlinelibrary.wiley.com/doi/full/10.1002/ejp.4767</w:t>
        </w:r>
      </w:hyperlink>
      <w:r w:rsidR="00D445B3">
        <w:t xml:space="preserve"> </w:t>
      </w:r>
      <w:r w:rsidRPr="004A34F7" w:rsidR="00276B89">
        <w:rPr>
          <w:rFonts w:cs="Arial"/>
          <w:sz w:val="22"/>
        </w:rPr>
        <w:br w:type="page"/>
      </w:r>
    </w:p>
    <w:p w:rsidRPr="004A34F7" w:rsidR="00F70667" w:rsidP="00AB623C" w:rsidRDefault="00F70667" w14:paraId="0E7E9351" w14:textId="6080852D">
      <w:pPr>
        <w:pStyle w:val="Heading3"/>
        <w:rPr>
          <w:rFonts w:asciiTheme="minorHAnsi" w:hAnsiTheme="minorHAnsi"/>
        </w:rPr>
      </w:pPr>
      <w:r w:rsidRPr="004A34F7">
        <w:rPr>
          <w:rFonts w:asciiTheme="minorHAnsi" w:hAnsiTheme="minorHAnsi"/>
        </w:rPr>
        <w:lastRenderedPageBreak/>
        <w:t>References</w:t>
      </w:r>
    </w:p>
    <w:p w:rsidRPr="004A34F7" w:rsidR="00543C8A" w:rsidP="00543C8A" w:rsidRDefault="00543C8A" w14:paraId="167138BE" w14:textId="34AF94AC">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rsidRPr="004A34F7" w:rsidR="00543C8A" w:rsidP="00543C8A" w:rsidRDefault="00543C8A" w14:paraId="109A8EFE" w14:textId="77777777">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rsidRPr="004A34F7" w:rsidR="00543C8A" w:rsidP="00543C8A" w:rsidRDefault="00543C8A" w14:paraId="146C6212" w14:textId="77777777">
      <w:pPr>
        <w:spacing w:line="240" w:lineRule="auto"/>
      </w:pPr>
      <w:r w:rsidRPr="004A34F7">
        <w:t>Cohen, Steven P, Lene Vase, and William M Hooten. "Chronic Pain: An Update on Burden, Best Practices, and New Advances." The Lancet 397, no. 10289 (2021): 2082-97.</w:t>
      </w:r>
    </w:p>
    <w:p w:rsidRPr="004A34F7" w:rsidR="00543C8A" w:rsidP="00543C8A" w:rsidRDefault="00543C8A" w14:paraId="1CFAFE12" w14:textId="77777777">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rsidRPr="004A34F7" w:rsidR="00543C8A" w:rsidP="00543C8A" w:rsidRDefault="00543C8A" w14:paraId="63F1AE7C" w14:textId="77777777">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rsidRPr="004A34F7" w:rsidR="00543C8A" w:rsidP="00543C8A" w:rsidRDefault="00543C8A" w14:paraId="49BFC2DB" w14:textId="77777777">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rsidRPr="004A34F7" w:rsidR="00543C8A" w:rsidP="00543C8A" w:rsidRDefault="00543C8A" w14:paraId="5CA33668" w14:textId="77777777">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rsidRPr="004A34F7" w:rsidR="00543C8A" w:rsidP="00543C8A" w:rsidRDefault="00543C8A" w14:paraId="7C6B0E5E" w14:textId="77777777">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rsidRPr="004A34F7" w:rsidR="00543C8A" w:rsidP="00543C8A" w:rsidRDefault="00543C8A" w14:paraId="32131D24" w14:textId="77777777">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rsidRPr="004A34F7" w:rsidR="00543C8A" w:rsidP="00543C8A" w:rsidRDefault="00543C8A" w14:paraId="2251C49F" w14:textId="77777777">
      <w:pPr>
        <w:spacing w:line="240" w:lineRule="auto"/>
      </w:pPr>
      <w:r w:rsidRPr="004A34F7">
        <w:t>Phillips, Ceri J. "The Cost and Burden of Chronic Pain." Reviews in pain 3, no. 1 (2009): 2-5.</w:t>
      </w:r>
    </w:p>
    <w:p w:rsidRPr="004A34F7" w:rsidR="0013154B" w:rsidP="00543C8A" w:rsidRDefault="0013154B" w14:paraId="0A837FAB" w14:textId="77777777">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rsidRPr="004A34F7" w:rsidR="00543C8A" w:rsidP="00543C8A" w:rsidRDefault="00543C8A" w14:paraId="73DDD032" w14:textId="7D5A412E">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rsidRPr="004A34F7" w:rsidR="00543C8A" w:rsidP="00543C8A" w:rsidRDefault="00543C8A" w14:paraId="1F88F245" w14:textId="77777777">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rsidRPr="004A34F7" w:rsidR="00543C8A" w:rsidP="00543C8A" w:rsidRDefault="00543C8A" w14:paraId="4D091DAE" w14:textId="172655A0">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rsidRPr="004A34F7" w:rsidR="00EF406D" w:rsidP="00543C8A" w:rsidRDefault="00543C8A" w14:paraId="0BB11476" w14:textId="71C47765">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Pr="004A34F7" w:rsidR="00EF406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670E" w:rsidP="00F52239" w:rsidRDefault="00B4670E" w14:paraId="0FD4ED37" w14:textId="77777777">
      <w:pPr>
        <w:spacing w:after="0" w:line="240" w:lineRule="auto"/>
      </w:pPr>
      <w:r>
        <w:separator/>
      </w:r>
    </w:p>
  </w:endnote>
  <w:endnote w:type="continuationSeparator" w:id="0">
    <w:p w:rsidR="00B4670E" w:rsidP="00F52239" w:rsidRDefault="00B4670E" w14:paraId="0305AC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670E" w:rsidP="00F52239" w:rsidRDefault="00B4670E" w14:paraId="55A32C55" w14:textId="77777777">
      <w:pPr>
        <w:spacing w:after="0" w:line="240" w:lineRule="auto"/>
      </w:pPr>
      <w:r>
        <w:separator/>
      </w:r>
    </w:p>
  </w:footnote>
  <w:footnote w:type="continuationSeparator" w:id="0">
    <w:p w:rsidR="00B4670E" w:rsidP="00F52239" w:rsidRDefault="00B4670E" w14:paraId="4970E19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915B85"/>
    <w:multiLevelType w:val="multilevel"/>
    <w:tmpl w:val="766ED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2333A92"/>
    <w:multiLevelType w:val="hybridMultilevel"/>
    <w:tmpl w:val="837A6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E64EA9"/>
    <w:multiLevelType w:val="multilevel"/>
    <w:tmpl w:val="D6A4F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D65012"/>
    <w:multiLevelType w:val="multilevel"/>
    <w:tmpl w:val="F10E6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78A1398"/>
    <w:multiLevelType w:val="multilevel"/>
    <w:tmpl w:val="E8FE0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09E62C2"/>
    <w:multiLevelType w:val="hybridMultilevel"/>
    <w:tmpl w:val="F6605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83B3266"/>
    <w:multiLevelType w:val="hybridMultilevel"/>
    <w:tmpl w:val="40986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7184278">
    <w:abstractNumId w:val="2"/>
  </w:num>
  <w:num w:numId="2" w16cid:durableId="1377466987">
    <w:abstractNumId w:val="4"/>
  </w:num>
  <w:num w:numId="3" w16cid:durableId="417405487">
    <w:abstractNumId w:val="6"/>
  </w:num>
  <w:num w:numId="4" w16cid:durableId="1466005000">
    <w:abstractNumId w:val="9"/>
  </w:num>
  <w:num w:numId="5" w16cid:durableId="1125779405">
    <w:abstractNumId w:val="0"/>
  </w:num>
  <w:num w:numId="6" w16cid:durableId="1359575695">
    <w:abstractNumId w:val="1"/>
  </w:num>
  <w:num w:numId="7" w16cid:durableId="794327935">
    <w:abstractNumId w:val="10"/>
  </w:num>
  <w:num w:numId="8" w16cid:durableId="209347592">
    <w:abstractNumId w:val="3"/>
  </w:num>
  <w:num w:numId="9" w16cid:durableId="1558319965">
    <w:abstractNumId w:val="8"/>
  </w:num>
  <w:num w:numId="10" w16cid:durableId="87966829">
    <w:abstractNumId w:val="5"/>
  </w:num>
  <w:num w:numId="11" w16cid:durableId="1756977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71A00"/>
    <w:rsid w:val="000C38DC"/>
    <w:rsid w:val="000C5195"/>
    <w:rsid w:val="0013154B"/>
    <w:rsid w:val="00174FC4"/>
    <w:rsid w:val="00192822"/>
    <w:rsid w:val="002501F2"/>
    <w:rsid w:val="00255F7A"/>
    <w:rsid w:val="0026631C"/>
    <w:rsid w:val="00276B89"/>
    <w:rsid w:val="00283C27"/>
    <w:rsid w:val="002D7F31"/>
    <w:rsid w:val="00451BAD"/>
    <w:rsid w:val="00461D23"/>
    <w:rsid w:val="004826EB"/>
    <w:rsid w:val="004A34F7"/>
    <w:rsid w:val="004E08CB"/>
    <w:rsid w:val="00500F5D"/>
    <w:rsid w:val="00543C8A"/>
    <w:rsid w:val="00551902"/>
    <w:rsid w:val="005576E6"/>
    <w:rsid w:val="00594415"/>
    <w:rsid w:val="005D65E1"/>
    <w:rsid w:val="005F217E"/>
    <w:rsid w:val="006365D0"/>
    <w:rsid w:val="006A0159"/>
    <w:rsid w:val="007F2C0A"/>
    <w:rsid w:val="00866826"/>
    <w:rsid w:val="008762D7"/>
    <w:rsid w:val="00964F6E"/>
    <w:rsid w:val="009A4F68"/>
    <w:rsid w:val="00A62D7C"/>
    <w:rsid w:val="00AA3C58"/>
    <w:rsid w:val="00AB623C"/>
    <w:rsid w:val="00B3578C"/>
    <w:rsid w:val="00B4670E"/>
    <w:rsid w:val="00B65A9D"/>
    <w:rsid w:val="00CC1D08"/>
    <w:rsid w:val="00D445B3"/>
    <w:rsid w:val="00D76B7D"/>
    <w:rsid w:val="00DD42D1"/>
    <w:rsid w:val="00E075EB"/>
    <w:rsid w:val="00E37DD5"/>
    <w:rsid w:val="00EA4A3C"/>
    <w:rsid w:val="00EA7A46"/>
    <w:rsid w:val="00EF406D"/>
    <w:rsid w:val="00F00C34"/>
    <w:rsid w:val="00F14FE6"/>
    <w:rsid w:val="00F2473E"/>
    <w:rsid w:val="00F52239"/>
    <w:rsid w:val="00F532D2"/>
    <w:rsid w:val="00F70667"/>
    <w:rsid w:val="1A1C65A0"/>
    <w:rsid w:val="380FBBE0"/>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cs="Times New Roman" w:asciiTheme="majorHAnsi" w:hAnsiTheme="majorHAnsi" w:eastAsiaTheme="majorEastAsia"/>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hAnsi="Times New Roman" w:eastAsiaTheme="majorEastAsia"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cs="Times New Roman" w:asciiTheme="majorHAnsi" w:hAnsiTheme="majorHAnsi" w:eastAsiaTheme="majorEastAsia"/>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ubsection Char"/>
    <w:basedOn w:val="DefaultParagraphFont"/>
    <w:link w:val="Heading2"/>
    <w:uiPriority w:val="9"/>
    <w:rsid w:val="005F217E"/>
    <w:rPr>
      <w:rFonts w:ascii="Times New Roman" w:hAnsi="Times New Roman" w:eastAsiaTheme="majorEastAsia" w:cstheme="majorBidi"/>
      <w:i/>
      <w:szCs w:val="26"/>
    </w:rPr>
  </w:style>
  <w:style w:type="character" w:styleId="Heading1Char" w:customStyle="1">
    <w:name w:val="Heading 1 Char"/>
    <w:basedOn w:val="DefaultParagraphFont"/>
    <w:link w:val="Heading1"/>
    <w:uiPriority w:val="9"/>
    <w:rsid w:val="005D65E1"/>
    <w:rPr>
      <w:rFonts w:cs="Times New Roman" w:asciiTheme="majorHAnsi" w:hAnsiTheme="majorHAnsi" w:eastAsiaTheme="majorEastAsia"/>
      <w:b/>
      <w:bCs/>
      <w:color w:val="000000" w:themeColor="text1"/>
      <w:sz w:val="24"/>
      <w:szCs w:val="24"/>
    </w:rPr>
  </w:style>
  <w:style w:type="character" w:styleId="Heading3Char" w:customStyle="1">
    <w:name w:val="Heading 3 Char"/>
    <w:basedOn w:val="DefaultParagraphFont"/>
    <w:link w:val="Heading3"/>
    <w:uiPriority w:val="9"/>
    <w:rsid w:val="005D65E1"/>
    <w:rPr>
      <w:rFonts w:cs="Times New Roman" w:asciiTheme="majorHAnsi" w:hAnsiTheme="majorHAnsi" w:eastAsiaTheme="majorEastAsia"/>
      <w:b/>
      <w:bCs/>
      <w:sz w:val="20"/>
      <w:szCs w:val="20"/>
    </w:rPr>
  </w:style>
  <w:style w:type="character" w:styleId="Heading4Char" w:customStyle="1">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7A4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7A4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7A4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7A4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7A4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styleId="QuoteChar" w:customStyle="1">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styleId="CommentTextChar" w:customStyle="1">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styleId="CommentSubjectChar" w:customStyle="1">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styleId="EndNoteBibliographyTitle" w:customStyle="1">
    <w:name w:val="EndNote Bibliography Title"/>
    <w:basedOn w:val="Normal"/>
    <w:link w:val="EndNoteBibliographyTitleChar"/>
    <w:rsid w:val="00F70667"/>
    <w:pPr>
      <w:spacing w:after="0"/>
      <w:jc w:val="center"/>
    </w:pPr>
    <w:rPr>
      <w:rFonts w:ascii="Aptos" w:hAnsi="Aptos"/>
      <w:noProof/>
      <w:lang w:val="en-US"/>
    </w:rPr>
  </w:style>
  <w:style w:type="character" w:styleId="EndNoteBibliographyTitleChar" w:customStyle="1">
    <w:name w:val="EndNote Bibliography Title Char"/>
    <w:basedOn w:val="DefaultParagraphFont"/>
    <w:link w:val="EndNoteBibliographyTitle"/>
    <w:rsid w:val="00F70667"/>
    <w:rPr>
      <w:rFonts w:ascii="Aptos" w:hAnsi="Aptos"/>
      <w:noProof/>
      <w:sz w:val="20"/>
      <w:lang w:val="en-US"/>
    </w:rPr>
  </w:style>
  <w:style w:type="paragraph" w:styleId="EndNoteBibliography" w:customStyle="1">
    <w:name w:val="EndNote Bibliography"/>
    <w:basedOn w:val="Normal"/>
    <w:link w:val="EndNoteBibliographyChar"/>
    <w:rsid w:val="00F70667"/>
    <w:pPr>
      <w:spacing w:line="240" w:lineRule="auto"/>
    </w:pPr>
    <w:rPr>
      <w:rFonts w:ascii="Aptos" w:hAnsi="Aptos"/>
      <w:noProof/>
      <w:lang w:val="en-US"/>
    </w:rPr>
  </w:style>
  <w:style w:type="character" w:styleId="EndNoteBibliographyChar" w:customStyle="1">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hAnsi="Times New Roman" w:eastAsia="Times New Roman" w:cs="Times New Roman"/>
      <w:kern w:val="0"/>
      <w:sz w:val="24"/>
      <w:szCs w:val="24"/>
      <w:lang w:val="en-IE" w:eastAsia="en-GB"/>
      <w14:ligatures w14:val="none"/>
    </w:rPr>
  </w:style>
  <w:style w:type="character" w:styleId="apple-converted-space" w:customStyle="1">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onlinelibrary.wiley.com/doi/full/10.1002/ejp.4767"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Nathan Skidmore</dc:creator>
  <keywords/>
  <dc:description/>
  <lastModifiedBy>Marta Bartnicka</lastModifiedBy>
  <revision>4</revision>
  <dcterms:created xsi:type="dcterms:W3CDTF">2025-07-15T08:35:00.0000000Z</dcterms:created>
  <dcterms:modified xsi:type="dcterms:W3CDTF">2025-08-19T09:07:29.9981134Z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