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1567E" w14:textId="77777777" w:rsidR="00374F85" w:rsidRPr="00374F85" w:rsidRDefault="00374F85" w:rsidP="00374F85">
      <w:pPr>
        <w:spacing w:after="0" w:line="240" w:lineRule="auto"/>
        <w:rPr>
          <w:b/>
          <w:bCs/>
          <w:sz w:val="24"/>
          <w:szCs w:val="24"/>
          <w:lang w:val="de-AT"/>
        </w:rPr>
      </w:pPr>
      <w:proofErr w:type="spellStart"/>
      <w:r w:rsidRPr="00374F85">
        <w:rPr>
          <w:b/>
          <w:bCs/>
          <w:sz w:val="24"/>
          <w:szCs w:val="24"/>
          <w:lang w:val="de-AT"/>
        </w:rPr>
        <w:t>Почему</w:t>
      </w:r>
      <w:proofErr w:type="spellEnd"/>
      <w:r w:rsidRPr="00374F85">
        <w:rPr>
          <w:b/>
          <w:bCs/>
          <w:sz w:val="24"/>
          <w:szCs w:val="24"/>
          <w:lang w:val="de-AT"/>
        </w:rPr>
        <w:t xml:space="preserve"> </w:t>
      </w:r>
      <w:proofErr w:type="spellStart"/>
      <w:r w:rsidRPr="00374F85">
        <w:rPr>
          <w:b/>
          <w:bCs/>
          <w:sz w:val="24"/>
          <w:szCs w:val="24"/>
          <w:lang w:val="de-AT"/>
        </w:rPr>
        <w:t>важны</w:t>
      </w:r>
      <w:proofErr w:type="spellEnd"/>
      <w:r w:rsidRPr="00374F85">
        <w:rPr>
          <w:b/>
          <w:bCs/>
          <w:sz w:val="24"/>
          <w:szCs w:val="24"/>
          <w:lang w:val="de-AT"/>
        </w:rPr>
        <w:t xml:space="preserve"> </w:t>
      </w:r>
      <w:proofErr w:type="spellStart"/>
      <w:r w:rsidRPr="00374F85">
        <w:rPr>
          <w:b/>
          <w:bCs/>
          <w:sz w:val="24"/>
          <w:szCs w:val="24"/>
          <w:lang w:val="de-AT"/>
        </w:rPr>
        <w:t>исследования</w:t>
      </w:r>
      <w:proofErr w:type="spellEnd"/>
      <w:r w:rsidRPr="00374F85">
        <w:rPr>
          <w:b/>
          <w:bCs/>
          <w:sz w:val="24"/>
          <w:szCs w:val="24"/>
          <w:lang w:val="de-AT"/>
        </w:rPr>
        <w:t xml:space="preserve"> </w:t>
      </w:r>
      <w:proofErr w:type="spellStart"/>
      <w:r w:rsidRPr="00374F85">
        <w:rPr>
          <w:b/>
          <w:bCs/>
          <w:sz w:val="24"/>
          <w:szCs w:val="24"/>
          <w:lang w:val="de-AT"/>
        </w:rPr>
        <w:t>боли</w:t>
      </w:r>
      <w:proofErr w:type="spellEnd"/>
    </w:p>
    <w:p w14:paraId="64BFFDF5" w14:textId="77777777" w:rsidR="00374F85" w:rsidRPr="00374F85" w:rsidRDefault="00374F85" w:rsidP="00374F85">
      <w:pPr>
        <w:spacing w:after="0" w:line="240" w:lineRule="auto"/>
        <w:rPr>
          <w:b/>
          <w:bCs/>
          <w:sz w:val="24"/>
          <w:szCs w:val="24"/>
          <w:lang w:val="de-AT"/>
        </w:rPr>
      </w:pPr>
      <w:proofErr w:type="spellStart"/>
      <w:r w:rsidRPr="00374F85">
        <w:rPr>
          <w:b/>
          <w:bCs/>
          <w:sz w:val="24"/>
          <w:szCs w:val="24"/>
          <w:lang w:val="de-AT"/>
        </w:rPr>
        <w:t>Введение</w:t>
      </w:r>
      <w:proofErr w:type="spellEnd"/>
      <w:r w:rsidRPr="00374F85">
        <w:rPr>
          <w:b/>
          <w:bCs/>
          <w:sz w:val="24"/>
          <w:szCs w:val="24"/>
          <w:lang w:val="de-AT"/>
        </w:rPr>
        <w:t xml:space="preserve">: В </w:t>
      </w:r>
      <w:proofErr w:type="spellStart"/>
      <w:r w:rsidRPr="00374F85">
        <w:rPr>
          <w:b/>
          <w:bCs/>
          <w:sz w:val="24"/>
          <w:szCs w:val="24"/>
          <w:lang w:val="de-AT"/>
        </w:rPr>
        <w:t>чём</w:t>
      </w:r>
      <w:proofErr w:type="spellEnd"/>
      <w:r w:rsidRPr="00374F85">
        <w:rPr>
          <w:b/>
          <w:bCs/>
          <w:sz w:val="24"/>
          <w:szCs w:val="24"/>
          <w:lang w:val="de-AT"/>
        </w:rPr>
        <w:t xml:space="preserve"> </w:t>
      </w:r>
      <w:proofErr w:type="spellStart"/>
      <w:r w:rsidRPr="00374F85">
        <w:rPr>
          <w:b/>
          <w:bCs/>
          <w:sz w:val="24"/>
          <w:szCs w:val="24"/>
          <w:lang w:val="de-AT"/>
        </w:rPr>
        <w:t>проблема</w:t>
      </w:r>
      <w:proofErr w:type="spellEnd"/>
      <w:r w:rsidRPr="00374F85">
        <w:rPr>
          <w:b/>
          <w:bCs/>
          <w:sz w:val="24"/>
          <w:szCs w:val="24"/>
          <w:lang w:val="de-AT"/>
        </w:rPr>
        <w:t>?</w:t>
      </w:r>
    </w:p>
    <w:p w14:paraId="347E8635" w14:textId="77777777" w:rsidR="00374F85" w:rsidRDefault="00374F85" w:rsidP="00374F85">
      <w:pPr>
        <w:spacing w:after="0" w:line="240" w:lineRule="auto"/>
        <w:rPr>
          <w:sz w:val="24"/>
          <w:szCs w:val="24"/>
          <w:lang w:val="de-AT"/>
        </w:rPr>
      </w:pPr>
      <w:proofErr w:type="spellStart"/>
      <w:r w:rsidRPr="00374F85">
        <w:rPr>
          <w:sz w:val="24"/>
          <w:szCs w:val="24"/>
          <w:lang w:val="de-AT"/>
        </w:rPr>
        <w:t>Боль</w:t>
      </w:r>
      <w:proofErr w:type="spellEnd"/>
      <w:r w:rsidRPr="00374F85">
        <w:rPr>
          <w:sz w:val="24"/>
          <w:szCs w:val="24"/>
          <w:lang w:val="de-AT"/>
        </w:rPr>
        <w:t xml:space="preserve"> — </w:t>
      </w:r>
      <w:proofErr w:type="spellStart"/>
      <w:r w:rsidRPr="00374F85">
        <w:rPr>
          <w:sz w:val="24"/>
          <w:szCs w:val="24"/>
          <w:lang w:val="de-AT"/>
        </w:rPr>
        <w:t>это</w:t>
      </w:r>
      <w:proofErr w:type="spellEnd"/>
      <w:r w:rsidRPr="00374F85">
        <w:rPr>
          <w:sz w:val="24"/>
          <w:szCs w:val="24"/>
          <w:lang w:val="de-AT"/>
        </w:rPr>
        <w:t xml:space="preserve"> </w:t>
      </w:r>
      <w:proofErr w:type="spellStart"/>
      <w:r w:rsidRPr="00374F85">
        <w:rPr>
          <w:sz w:val="24"/>
          <w:szCs w:val="24"/>
          <w:lang w:val="de-AT"/>
        </w:rPr>
        <w:t>самая</w:t>
      </w:r>
      <w:proofErr w:type="spellEnd"/>
      <w:r w:rsidRPr="00374F85">
        <w:rPr>
          <w:sz w:val="24"/>
          <w:szCs w:val="24"/>
          <w:lang w:val="de-AT"/>
        </w:rPr>
        <w:t xml:space="preserve"> </w:t>
      </w:r>
      <w:proofErr w:type="spellStart"/>
      <w:r w:rsidRPr="00374F85">
        <w:rPr>
          <w:sz w:val="24"/>
          <w:szCs w:val="24"/>
          <w:lang w:val="de-AT"/>
        </w:rPr>
        <w:t>распространённая</w:t>
      </w:r>
      <w:proofErr w:type="spellEnd"/>
      <w:r w:rsidRPr="00374F85">
        <w:rPr>
          <w:sz w:val="24"/>
          <w:szCs w:val="24"/>
          <w:lang w:val="de-AT"/>
        </w:rPr>
        <w:t xml:space="preserve"> </w:t>
      </w:r>
      <w:proofErr w:type="spellStart"/>
      <w:r w:rsidRPr="00374F85">
        <w:rPr>
          <w:sz w:val="24"/>
          <w:szCs w:val="24"/>
          <w:lang w:val="de-AT"/>
        </w:rPr>
        <w:t>причина</w:t>
      </w:r>
      <w:proofErr w:type="spellEnd"/>
      <w:r w:rsidRPr="00374F85">
        <w:rPr>
          <w:sz w:val="24"/>
          <w:szCs w:val="24"/>
          <w:lang w:val="de-AT"/>
        </w:rPr>
        <w:t xml:space="preserve"> </w:t>
      </w:r>
      <w:proofErr w:type="spellStart"/>
      <w:r w:rsidRPr="00374F85">
        <w:rPr>
          <w:sz w:val="24"/>
          <w:szCs w:val="24"/>
          <w:lang w:val="de-AT"/>
        </w:rPr>
        <w:t>обращения</w:t>
      </w:r>
      <w:proofErr w:type="spellEnd"/>
      <w:r w:rsidRPr="00374F85">
        <w:rPr>
          <w:sz w:val="24"/>
          <w:szCs w:val="24"/>
          <w:lang w:val="de-AT"/>
        </w:rPr>
        <w:t xml:space="preserve"> </w:t>
      </w:r>
      <w:proofErr w:type="spellStart"/>
      <w:r w:rsidRPr="00374F85">
        <w:rPr>
          <w:sz w:val="24"/>
          <w:szCs w:val="24"/>
          <w:lang w:val="de-AT"/>
        </w:rPr>
        <w:t>людей</w:t>
      </w:r>
      <w:proofErr w:type="spellEnd"/>
      <w:r w:rsidRPr="00374F85">
        <w:rPr>
          <w:sz w:val="24"/>
          <w:szCs w:val="24"/>
          <w:lang w:val="de-AT"/>
        </w:rPr>
        <w:t xml:space="preserve"> </w:t>
      </w:r>
      <w:proofErr w:type="spellStart"/>
      <w:r w:rsidRPr="00374F85">
        <w:rPr>
          <w:sz w:val="24"/>
          <w:szCs w:val="24"/>
          <w:lang w:val="de-AT"/>
        </w:rPr>
        <w:t>за</w:t>
      </w:r>
      <w:proofErr w:type="spellEnd"/>
      <w:r w:rsidRPr="00374F85">
        <w:rPr>
          <w:sz w:val="24"/>
          <w:szCs w:val="24"/>
          <w:lang w:val="de-AT"/>
        </w:rPr>
        <w:t xml:space="preserve"> </w:t>
      </w:r>
      <w:proofErr w:type="spellStart"/>
      <w:r w:rsidRPr="00374F85">
        <w:rPr>
          <w:sz w:val="24"/>
          <w:szCs w:val="24"/>
          <w:lang w:val="de-AT"/>
        </w:rPr>
        <w:t>медицинской</w:t>
      </w:r>
      <w:proofErr w:type="spellEnd"/>
      <w:r w:rsidRPr="00374F85">
        <w:rPr>
          <w:sz w:val="24"/>
          <w:szCs w:val="24"/>
          <w:lang w:val="de-AT"/>
        </w:rPr>
        <w:t xml:space="preserve"> </w:t>
      </w:r>
      <w:proofErr w:type="spellStart"/>
      <w:r w:rsidRPr="00374F85">
        <w:rPr>
          <w:sz w:val="24"/>
          <w:szCs w:val="24"/>
          <w:lang w:val="de-AT"/>
        </w:rPr>
        <w:t>помощью</w:t>
      </w:r>
      <w:proofErr w:type="spellEnd"/>
      <w:r w:rsidRPr="00374F85">
        <w:rPr>
          <w:sz w:val="24"/>
          <w:szCs w:val="24"/>
          <w:lang w:val="de-AT"/>
        </w:rPr>
        <w:t xml:space="preserve"> </w:t>
      </w:r>
      <w:proofErr w:type="spellStart"/>
      <w:r w:rsidRPr="00374F85">
        <w:rPr>
          <w:sz w:val="24"/>
          <w:szCs w:val="24"/>
          <w:lang w:val="de-AT"/>
        </w:rPr>
        <w:t>по</w:t>
      </w:r>
      <w:proofErr w:type="spellEnd"/>
      <w:r w:rsidRPr="00374F85">
        <w:rPr>
          <w:sz w:val="24"/>
          <w:szCs w:val="24"/>
          <w:lang w:val="de-AT"/>
        </w:rPr>
        <w:t xml:space="preserve"> </w:t>
      </w:r>
      <w:proofErr w:type="spellStart"/>
      <w:r w:rsidRPr="00374F85">
        <w:rPr>
          <w:sz w:val="24"/>
          <w:szCs w:val="24"/>
          <w:lang w:val="de-AT"/>
        </w:rPr>
        <w:t>всей</w:t>
      </w:r>
      <w:proofErr w:type="spellEnd"/>
      <w:r w:rsidRPr="00374F85">
        <w:rPr>
          <w:sz w:val="24"/>
          <w:szCs w:val="24"/>
          <w:lang w:val="de-AT"/>
        </w:rPr>
        <w:t xml:space="preserve"> </w:t>
      </w:r>
      <w:proofErr w:type="spellStart"/>
      <w:r w:rsidRPr="00374F85">
        <w:rPr>
          <w:sz w:val="24"/>
          <w:szCs w:val="24"/>
          <w:lang w:val="de-AT"/>
        </w:rPr>
        <w:t>Европе</w:t>
      </w:r>
      <w:proofErr w:type="spellEnd"/>
      <w:r w:rsidRPr="00374F85">
        <w:rPr>
          <w:sz w:val="24"/>
          <w:szCs w:val="24"/>
          <w:lang w:val="de-AT"/>
        </w:rPr>
        <w:t xml:space="preserve">. </w:t>
      </w:r>
      <w:proofErr w:type="spellStart"/>
      <w:r w:rsidRPr="00374F85">
        <w:rPr>
          <w:sz w:val="24"/>
          <w:szCs w:val="24"/>
          <w:lang w:val="de-AT"/>
        </w:rPr>
        <w:t>Хотя</w:t>
      </w:r>
      <w:proofErr w:type="spellEnd"/>
      <w:r w:rsidRPr="00374F85">
        <w:rPr>
          <w:sz w:val="24"/>
          <w:szCs w:val="24"/>
          <w:lang w:val="de-AT"/>
        </w:rPr>
        <w:t xml:space="preserve"> </w:t>
      </w:r>
      <w:proofErr w:type="spellStart"/>
      <w:r w:rsidRPr="00374F85">
        <w:rPr>
          <w:sz w:val="24"/>
          <w:szCs w:val="24"/>
          <w:lang w:val="de-AT"/>
        </w:rPr>
        <w:t>кратковременная</w:t>
      </w:r>
      <w:proofErr w:type="spellEnd"/>
      <w:r w:rsidRPr="00374F85">
        <w:rPr>
          <w:sz w:val="24"/>
          <w:szCs w:val="24"/>
          <w:lang w:val="de-AT"/>
        </w:rPr>
        <w:t xml:space="preserve"> </w:t>
      </w:r>
      <w:proofErr w:type="spellStart"/>
      <w:r w:rsidRPr="00374F85">
        <w:rPr>
          <w:sz w:val="24"/>
          <w:szCs w:val="24"/>
          <w:lang w:val="de-AT"/>
        </w:rPr>
        <w:t>боль</w:t>
      </w:r>
      <w:proofErr w:type="spellEnd"/>
      <w:r w:rsidRPr="00374F85">
        <w:rPr>
          <w:sz w:val="24"/>
          <w:szCs w:val="24"/>
          <w:lang w:val="de-AT"/>
        </w:rPr>
        <w:t xml:space="preserve"> (</w:t>
      </w:r>
      <w:proofErr w:type="spellStart"/>
      <w:r w:rsidRPr="00374F85">
        <w:rPr>
          <w:sz w:val="24"/>
          <w:szCs w:val="24"/>
          <w:lang w:val="de-AT"/>
        </w:rPr>
        <w:t>например</w:t>
      </w:r>
      <w:proofErr w:type="spellEnd"/>
      <w:r w:rsidRPr="00374F85">
        <w:rPr>
          <w:sz w:val="24"/>
          <w:szCs w:val="24"/>
          <w:lang w:val="de-AT"/>
        </w:rPr>
        <w:t xml:space="preserve">, </w:t>
      </w:r>
      <w:proofErr w:type="spellStart"/>
      <w:r w:rsidRPr="00374F85">
        <w:rPr>
          <w:sz w:val="24"/>
          <w:szCs w:val="24"/>
          <w:lang w:val="de-AT"/>
        </w:rPr>
        <w:t>от</w:t>
      </w:r>
      <w:proofErr w:type="spellEnd"/>
      <w:r w:rsidRPr="00374F85">
        <w:rPr>
          <w:sz w:val="24"/>
          <w:szCs w:val="24"/>
          <w:lang w:val="de-AT"/>
        </w:rPr>
        <w:t xml:space="preserve"> </w:t>
      </w:r>
      <w:proofErr w:type="spellStart"/>
      <w:r w:rsidRPr="00374F85">
        <w:rPr>
          <w:sz w:val="24"/>
          <w:szCs w:val="24"/>
          <w:lang w:val="de-AT"/>
        </w:rPr>
        <w:t>травмы</w:t>
      </w:r>
      <w:proofErr w:type="spellEnd"/>
      <w:r w:rsidRPr="00374F85">
        <w:rPr>
          <w:sz w:val="24"/>
          <w:szCs w:val="24"/>
          <w:lang w:val="de-AT"/>
        </w:rPr>
        <w:t xml:space="preserve">) </w:t>
      </w:r>
      <w:proofErr w:type="spellStart"/>
      <w:r w:rsidRPr="00374F85">
        <w:rPr>
          <w:sz w:val="24"/>
          <w:szCs w:val="24"/>
          <w:lang w:val="de-AT"/>
        </w:rPr>
        <w:t>выполняет</w:t>
      </w:r>
      <w:proofErr w:type="spellEnd"/>
      <w:r w:rsidRPr="00374F85">
        <w:rPr>
          <w:sz w:val="24"/>
          <w:szCs w:val="24"/>
          <w:lang w:val="de-AT"/>
        </w:rPr>
        <w:t xml:space="preserve"> </w:t>
      </w:r>
      <w:proofErr w:type="spellStart"/>
      <w:r w:rsidRPr="00374F85">
        <w:rPr>
          <w:sz w:val="24"/>
          <w:szCs w:val="24"/>
          <w:lang w:val="de-AT"/>
        </w:rPr>
        <w:t>защитную</w:t>
      </w:r>
      <w:proofErr w:type="spellEnd"/>
      <w:r w:rsidRPr="00374F85">
        <w:rPr>
          <w:sz w:val="24"/>
          <w:szCs w:val="24"/>
          <w:lang w:val="de-AT"/>
        </w:rPr>
        <w:t xml:space="preserve"> </w:t>
      </w:r>
      <w:proofErr w:type="spellStart"/>
      <w:r w:rsidRPr="00374F85">
        <w:rPr>
          <w:sz w:val="24"/>
          <w:szCs w:val="24"/>
          <w:lang w:val="de-AT"/>
        </w:rPr>
        <w:t>функцию</w:t>
      </w:r>
      <w:proofErr w:type="spellEnd"/>
      <w:r w:rsidRPr="00374F85">
        <w:rPr>
          <w:sz w:val="24"/>
          <w:szCs w:val="24"/>
          <w:lang w:val="de-AT"/>
        </w:rPr>
        <w:t xml:space="preserve">, </w:t>
      </w:r>
      <w:proofErr w:type="spellStart"/>
      <w:r w:rsidRPr="00374F85">
        <w:rPr>
          <w:sz w:val="24"/>
          <w:szCs w:val="24"/>
          <w:lang w:val="de-AT"/>
        </w:rPr>
        <w:t>длительная</w:t>
      </w:r>
      <w:proofErr w:type="spellEnd"/>
      <w:r w:rsidRPr="00374F85">
        <w:rPr>
          <w:sz w:val="24"/>
          <w:szCs w:val="24"/>
          <w:lang w:val="de-AT"/>
        </w:rPr>
        <w:t xml:space="preserve"> </w:t>
      </w:r>
      <w:proofErr w:type="spellStart"/>
      <w:r w:rsidRPr="00374F85">
        <w:rPr>
          <w:sz w:val="24"/>
          <w:szCs w:val="24"/>
          <w:lang w:val="de-AT"/>
        </w:rPr>
        <w:t>или</w:t>
      </w:r>
      <w:proofErr w:type="spellEnd"/>
      <w:r w:rsidRPr="00374F85">
        <w:rPr>
          <w:sz w:val="24"/>
          <w:szCs w:val="24"/>
          <w:lang w:val="de-AT"/>
        </w:rPr>
        <w:t xml:space="preserve"> </w:t>
      </w:r>
      <w:proofErr w:type="spellStart"/>
      <w:r w:rsidRPr="00374F85">
        <w:rPr>
          <w:sz w:val="24"/>
          <w:szCs w:val="24"/>
          <w:lang w:val="de-AT"/>
        </w:rPr>
        <w:t>хроническая</w:t>
      </w:r>
      <w:proofErr w:type="spellEnd"/>
      <w:r w:rsidRPr="00374F85">
        <w:rPr>
          <w:sz w:val="24"/>
          <w:szCs w:val="24"/>
          <w:lang w:val="de-AT"/>
        </w:rPr>
        <w:t xml:space="preserve"> </w:t>
      </w:r>
      <w:proofErr w:type="spellStart"/>
      <w:r w:rsidRPr="00374F85">
        <w:rPr>
          <w:sz w:val="24"/>
          <w:szCs w:val="24"/>
          <w:lang w:val="de-AT"/>
        </w:rPr>
        <w:t>боль</w:t>
      </w:r>
      <w:proofErr w:type="spellEnd"/>
      <w:r w:rsidRPr="00374F85">
        <w:rPr>
          <w:sz w:val="24"/>
          <w:szCs w:val="24"/>
          <w:lang w:val="de-AT"/>
        </w:rPr>
        <w:t xml:space="preserve"> (</w:t>
      </w:r>
      <w:proofErr w:type="spellStart"/>
      <w:r w:rsidRPr="00374F85">
        <w:rPr>
          <w:sz w:val="24"/>
          <w:szCs w:val="24"/>
          <w:lang w:val="de-AT"/>
        </w:rPr>
        <w:t>которая</w:t>
      </w:r>
      <w:proofErr w:type="spellEnd"/>
      <w:r w:rsidRPr="00374F85">
        <w:rPr>
          <w:sz w:val="24"/>
          <w:szCs w:val="24"/>
          <w:lang w:val="de-AT"/>
        </w:rPr>
        <w:t xml:space="preserve"> </w:t>
      </w:r>
      <w:proofErr w:type="spellStart"/>
      <w:r w:rsidRPr="00374F85">
        <w:rPr>
          <w:sz w:val="24"/>
          <w:szCs w:val="24"/>
          <w:lang w:val="de-AT"/>
        </w:rPr>
        <w:t>продолжается</w:t>
      </w:r>
      <w:proofErr w:type="spellEnd"/>
      <w:r w:rsidRPr="00374F85">
        <w:rPr>
          <w:sz w:val="24"/>
          <w:szCs w:val="24"/>
          <w:lang w:val="de-AT"/>
        </w:rPr>
        <w:t xml:space="preserve"> </w:t>
      </w:r>
      <w:proofErr w:type="spellStart"/>
      <w:r w:rsidRPr="00374F85">
        <w:rPr>
          <w:sz w:val="24"/>
          <w:szCs w:val="24"/>
          <w:lang w:val="de-AT"/>
        </w:rPr>
        <w:t>более</w:t>
      </w:r>
      <w:proofErr w:type="spellEnd"/>
      <w:r w:rsidRPr="00374F85">
        <w:rPr>
          <w:sz w:val="24"/>
          <w:szCs w:val="24"/>
          <w:lang w:val="de-AT"/>
        </w:rPr>
        <w:t xml:space="preserve"> </w:t>
      </w:r>
      <w:proofErr w:type="spellStart"/>
      <w:r w:rsidRPr="00374F85">
        <w:rPr>
          <w:sz w:val="24"/>
          <w:szCs w:val="24"/>
          <w:lang w:val="de-AT"/>
        </w:rPr>
        <w:t>трёх</w:t>
      </w:r>
      <w:proofErr w:type="spellEnd"/>
      <w:r w:rsidRPr="00374F85">
        <w:rPr>
          <w:sz w:val="24"/>
          <w:szCs w:val="24"/>
          <w:lang w:val="de-AT"/>
        </w:rPr>
        <w:t xml:space="preserve"> </w:t>
      </w:r>
      <w:proofErr w:type="spellStart"/>
      <w:r w:rsidRPr="00374F85">
        <w:rPr>
          <w:sz w:val="24"/>
          <w:szCs w:val="24"/>
          <w:lang w:val="de-AT"/>
        </w:rPr>
        <w:t>месяцев</w:t>
      </w:r>
      <w:proofErr w:type="spellEnd"/>
      <w:r w:rsidRPr="00374F85">
        <w:rPr>
          <w:sz w:val="24"/>
          <w:szCs w:val="24"/>
          <w:lang w:val="de-AT"/>
        </w:rPr>
        <w:t xml:space="preserve">) </w:t>
      </w:r>
      <w:proofErr w:type="spellStart"/>
      <w:r w:rsidRPr="00374F85">
        <w:rPr>
          <w:sz w:val="24"/>
          <w:szCs w:val="24"/>
          <w:lang w:val="de-AT"/>
        </w:rPr>
        <w:t>может</w:t>
      </w:r>
      <w:proofErr w:type="spellEnd"/>
      <w:r w:rsidRPr="00374F85">
        <w:rPr>
          <w:sz w:val="24"/>
          <w:szCs w:val="24"/>
          <w:lang w:val="de-AT"/>
        </w:rPr>
        <w:t xml:space="preserve"> </w:t>
      </w:r>
      <w:proofErr w:type="spellStart"/>
      <w:r w:rsidRPr="00374F85">
        <w:rPr>
          <w:sz w:val="24"/>
          <w:szCs w:val="24"/>
          <w:lang w:val="de-AT"/>
        </w:rPr>
        <w:t>серьёзно</w:t>
      </w:r>
      <w:proofErr w:type="spellEnd"/>
      <w:r w:rsidRPr="00374F85">
        <w:rPr>
          <w:sz w:val="24"/>
          <w:szCs w:val="24"/>
          <w:lang w:val="de-AT"/>
        </w:rPr>
        <w:t xml:space="preserve"> </w:t>
      </w:r>
      <w:proofErr w:type="spellStart"/>
      <w:r w:rsidRPr="00374F85">
        <w:rPr>
          <w:sz w:val="24"/>
          <w:szCs w:val="24"/>
          <w:lang w:val="de-AT"/>
        </w:rPr>
        <w:t>ухудшить</w:t>
      </w:r>
      <w:proofErr w:type="spellEnd"/>
      <w:r w:rsidRPr="00374F85">
        <w:rPr>
          <w:sz w:val="24"/>
          <w:szCs w:val="24"/>
          <w:lang w:val="de-AT"/>
        </w:rPr>
        <w:t xml:space="preserve"> </w:t>
      </w:r>
      <w:proofErr w:type="spellStart"/>
      <w:r w:rsidRPr="00374F85">
        <w:rPr>
          <w:sz w:val="24"/>
          <w:szCs w:val="24"/>
          <w:lang w:val="de-AT"/>
        </w:rPr>
        <w:t>качество</w:t>
      </w:r>
      <w:proofErr w:type="spellEnd"/>
      <w:r w:rsidRPr="00374F85">
        <w:rPr>
          <w:sz w:val="24"/>
          <w:szCs w:val="24"/>
          <w:lang w:val="de-AT"/>
        </w:rPr>
        <w:t xml:space="preserve"> </w:t>
      </w:r>
      <w:proofErr w:type="spellStart"/>
      <w:r w:rsidRPr="00374F85">
        <w:rPr>
          <w:sz w:val="24"/>
          <w:szCs w:val="24"/>
          <w:lang w:val="de-AT"/>
        </w:rPr>
        <w:t>жизни</w:t>
      </w:r>
      <w:proofErr w:type="spellEnd"/>
      <w:r w:rsidRPr="00374F85">
        <w:rPr>
          <w:sz w:val="24"/>
          <w:szCs w:val="24"/>
          <w:lang w:val="de-AT"/>
        </w:rPr>
        <w:t xml:space="preserve">. </w:t>
      </w:r>
      <w:proofErr w:type="spellStart"/>
      <w:r w:rsidRPr="00374F85">
        <w:rPr>
          <w:sz w:val="24"/>
          <w:szCs w:val="24"/>
          <w:lang w:val="de-AT"/>
        </w:rPr>
        <w:t>Она</w:t>
      </w:r>
      <w:proofErr w:type="spellEnd"/>
      <w:r w:rsidRPr="00374F85">
        <w:rPr>
          <w:sz w:val="24"/>
          <w:szCs w:val="24"/>
          <w:lang w:val="de-AT"/>
        </w:rPr>
        <w:t xml:space="preserve"> </w:t>
      </w:r>
      <w:proofErr w:type="spellStart"/>
      <w:r w:rsidRPr="00374F85">
        <w:rPr>
          <w:sz w:val="24"/>
          <w:szCs w:val="24"/>
          <w:lang w:val="de-AT"/>
        </w:rPr>
        <w:t>влияет</w:t>
      </w:r>
      <w:proofErr w:type="spellEnd"/>
      <w:r w:rsidRPr="00374F85">
        <w:rPr>
          <w:sz w:val="24"/>
          <w:szCs w:val="24"/>
          <w:lang w:val="de-AT"/>
        </w:rPr>
        <w:t xml:space="preserve"> </w:t>
      </w:r>
      <w:proofErr w:type="spellStart"/>
      <w:r w:rsidRPr="00374F85">
        <w:rPr>
          <w:sz w:val="24"/>
          <w:szCs w:val="24"/>
          <w:lang w:val="de-AT"/>
        </w:rPr>
        <w:t>не</w:t>
      </w:r>
      <w:proofErr w:type="spellEnd"/>
      <w:r w:rsidRPr="00374F85">
        <w:rPr>
          <w:sz w:val="24"/>
          <w:szCs w:val="24"/>
          <w:lang w:val="de-AT"/>
        </w:rPr>
        <w:t xml:space="preserve"> </w:t>
      </w:r>
      <w:proofErr w:type="spellStart"/>
      <w:r w:rsidRPr="00374F85">
        <w:rPr>
          <w:sz w:val="24"/>
          <w:szCs w:val="24"/>
          <w:lang w:val="de-AT"/>
        </w:rPr>
        <w:t>только</w:t>
      </w:r>
      <w:proofErr w:type="spellEnd"/>
      <w:r w:rsidRPr="00374F85">
        <w:rPr>
          <w:sz w:val="24"/>
          <w:szCs w:val="24"/>
          <w:lang w:val="de-AT"/>
        </w:rPr>
        <w:t xml:space="preserve"> </w:t>
      </w:r>
      <w:proofErr w:type="spellStart"/>
      <w:r w:rsidRPr="00374F85">
        <w:rPr>
          <w:sz w:val="24"/>
          <w:szCs w:val="24"/>
          <w:lang w:val="de-AT"/>
        </w:rPr>
        <w:t>на</w:t>
      </w:r>
      <w:proofErr w:type="spellEnd"/>
      <w:r w:rsidRPr="00374F85">
        <w:rPr>
          <w:sz w:val="24"/>
          <w:szCs w:val="24"/>
          <w:lang w:val="de-AT"/>
        </w:rPr>
        <w:t xml:space="preserve"> </w:t>
      </w:r>
      <w:proofErr w:type="spellStart"/>
      <w:r w:rsidRPr="00374F85">
        <w:rPr>
          <w:sz w:val="24"/>
          <w:szCs w:val="24"/>
          <w:lang w:val="de-AT"/>
        </w:rPr>
        <w:t>физическое</w:t>
      </w:r>
      <w:proofErr w:type="spellEnd"/>
      <w:r w:rsidRPr="00374F85">
        <w:rPr>
          <w:sz w:val="24"/>
          <w:szCs w:val="24"/>
          <w:lang w:val="de-AT"/>
        </w:rPr>
        <w:t xml:space="preserve"> и </w:t>
      </w:r>
      <w:proofErr w:type="spellStart"/>
      <w:r w:rsidRPr="00374F85">
        <w:rPr>
          <w:sz w:val="24"/>
          <w:szCs w:val="24"/>
          <w:lang w:val="de-AT"/>
        </w:rPr>
        <w:t>психическое</w:t>
      </w:r>
      <w:proofErr w:type="spellEnd"/>
      <w:r w:rsidRPr="00374F85">
        <w:rPr>
          <w:sz w:val="24"/>
          <w:szCs w:val="24"/>
          <w:lang w:val="de-AT"/>
        </w:rPr>
        <w:t xml:space="preserve"> </w:t>
      </w:r>
      <w:proofErr w:type="spellStart"/>
      <w:r w:rsidRPr="00374F85">
        <w:rPr>
          <w:sz w:val="24"/>
          <w:szCs w:val="24"/>
          <w:lang w:val="de-AT"/>
        </w:rPr>
        <w:t>здоровье</w:t>
      </w:r>
      <w:proofErr w:type="spellEnd"/>
      <w:r w:rsidRPr="00374F85">
        <w:rPr>
          <w:sz w:val="24"/>
          <w:szCs w:val="24"/>
          <w:lang w:val="de-AT"/>
        </w:rPr>
        <w:t xml:space="preserve">, </w:t>
      </w:r>
      <w:proofErr w:type="spellStart"/>
      <w:r w:rsidRPr="00374F85">
        <w:rPr>
          <w:sz w:val="24"/>
          <w:szCs w:val="24"/>
          <w:lang w:val="de-AT"/>
        </w:rPr>
        <w:t>но</w:t>
      </w:r>
      <w:proofErr w:type="spellEnd"/>
      <w:r w:rsidRPr="00374F85">
        <w:rPr>
          <w:sz w:val="24"/>
          <w:szCs w:val="24"/>
          <w:lang w:val="de-AT"/>
        </w:rPr>
        <w:t xml:space="preserve"> и </w:t>
      </w:r>
      <w:proofErr w:type="spellStart"/>
      <w:r w:rsidRPr="00374F85">
        <w:rPr>
          <w:sz w:val="24"/>
          <w:szCs w:val="24"/>
          <w:lang w:val="de-AT"/>
        </w:rPr>
        <w:t>на</w:t>
      </w:r>
      <w:proofErr w:type="spellEnd"/>
      <w:r w:rsidRPr="00374F85">
        <w:rPr>
          <w:sz w:val="24"/>
          <w:szCs w:val="24"/>
          <w:lang w:val="de-AT"/>
        </w:rPr>
        <w:t xml:space="preserve"> </w:t>
      </w:r>
      <w:proofErr w:type="spellStart"/>
      <w:r w:rsidRPr="00374F85">
        <w:rPr>
          <w:sz w:val="24"/>
          <w:szCs w:val="24"/>
          <w:lang w:val="de-AT"/>
        </w:rPr>
        <w:t>работу</w:t>
      </w:r>
      <w:proofErr w:type="spellEnd"/>
      <w:r w:rsidRPr="00374F85">
        <w:rPr>
          <w:sz w:val="24"/>
          <w:szCs w:val="24"/>
          <w:lang w:val="de-AT"/>
        </w:rPr>
        <w:t xml:space="preserve">, </w:t>
      </w:r>
      <w:proofErr w:type="spellStart"/>
      <w:r w:rsidRPr="00374F85">
        <w:rPr>
          <w:sz w:val="24"/>
          <w:szCs w:val="24"/>
          <w:lang w:val="de-AT"/>
        </w:rPr>
        <w:t>образование</w:t>
      </w:r>
      <w:proofErr w:type="spellEnd"/>
      <w:r w:rsidRPr="00374F85">
        <w:rPr>
          <w:sz w:val="24"/>
          <w:szCs w:val="24"/>
          <w:lang w:val="de-AT"/>
        </w:rPr>
        <w:t xml:space="preserve"> и </w:t>
      </w:r>
      <w:proofErr w:type="spellStart"/>
      <w:r w:rsidRPr="00374F85">
        <w:rPr>
          <w:sz w:val="24"/>
          <w:szCs w:val="24"/>
          <w:lang w:val="de-AT"/>
        </w:rPr>
        <w:t>личные</w:t>
      </w:r>
      <w:proofErr w:type="spellEnd"/>
      <w:r w:rsidRPr="00374F85">
        <w:rPr>
          <w:sz w:val="24"/>
          <w:szCs w:val="24"/>
          <w:lang w:val="de-AT"/>
        </w:rPr>
        <w:t xml:space="preserve"> </w:t>
      </w:r>
      <w:proofErr w:type="spellStart"/>
      <w:r w:rsidRPr="00374F85">
        <w:rPr>
          <w:sz w:val="24"/>
          <w:szCs w:val="24"/>
          <w:lang w:val="de-AT"/>
        </w:rPr>
        <w:t>отношения</w:t>
      </w:r>
      <w:proofErr w:type="spellEnd"/>
      <w:r w:rsidRPr="00374F85">
        <w:rPr>
          <w:sz w:val="24"/>
          <w:szCs w:val="24"/>
          <w:lang w:val="de-AT"/>
        </w:rPr>
        <w:t xml:space="preserve">. </w:t>
      </w:r>
      <w:proofErr w:type="spellStart"/>
      <w:r w:rsidRPr="00374F85">
        <w:rPr>
          <w:sz w:val="24"/>
          <w:szCs w:val="24"/>
          <w:lang w:val="de-AT"/>
        </w:rPr>
        <w:t>Боль</w:t>
      </w:r>
      <w:proofErr w:type="spellEnd"/>
      <w:r w:rsidRPr="00374F85">
        <w:rPr>
          <w:sz w:val="24"/>
          <w:szCs w:val="24"/>
          <w:lang w:val="de-AT"/>
        </w:rPr>
        <w:t xml:space="preserve"> — </w:t>
      </w:r>
      <w:proofErr w:type="spellStart"/>
      <w:r w:rsidRPr="00374F85">
        <w:rPr>
          <w:sz w:val="24"/>
          <w:szCs w:val="24"/>
          <w:lang w:val="de-AT"/>
        </w:rPr>
        <w:t>это</w:t>
      </w:r>
      <w:proofErr w:type="spellEnd"/>
      <w:r w:rsidRPr="00374F85">
        <w:rPr>
          <w:sz w:val="24"/>
          <w:szCs w:val="24"/>
          <w:lang w:val="de-AT"/>
        </w:rPr>
        <w:t xml:space="preserve"> </w:t>
      </w:r>
      <w:proofErr w:type="spellStart"/>
      <w:r w:rsidRPr="00374F85">
        <w:rPr>
          <w:sz w:val="24"/>
          <w:szCs w:val="24"/>
          <w:lang w:val="de-AT"/>
        </w:rPr>
        <w:t>не</w:t>
      </w:r>
      <w:proofErr w:type="spellEnd"/>
      <w:r w:rsidRPr="00374F85">
        <w:rPr>
          <w:sz w:val="24"/>
          <w:szCs w:val="24"/>
          <w:lang w:val="de-AT"/>
        </w:rPr>
        <w:t xml:space="preserve"> </w:t>
      </w:r>
      <w:proofErr w:type="spellStart"/>
      <w:r w:rsidRPr="00374F85">
        <w:rPr>
          <w:sz w:val="24"/>
          <w:szCs w:val="24"/>
          <w:lang w:val="de-AT"/>
        </w:rPr>
        <w:t>просто</w:t>
      </w:r>
      <w:proofErr w:type="spellEnd"/>
      <w:r w:rsidRPr="00374F85">
        <w:rPr>
          <w:sz w:val="24"/>
          <w:szCs w:val="24"/>
          <w:lang w:val="de-AT"/>
        </w:rPr>
        <w:t xml:space="preserve"> </w:t>
      </w:r>
      <w:proofErr w:type="spellStart"/>
      <w:r w:rsidRPr="00374F85">
        <w:rPr>
          <w:sz w:val="24"/>
          <w:szCs w:val="24"/>
          <w:lang w:val="de-AT"/>
        </w:rPr>
        <w:t>симптом</w:t>
      </w:r>
      <w:proofErr w:type="spellEnd"/>
      <w:r w:rsidRPr="00374F85">
        <w:rPr>
          <w:sz w:val="24"/>
          <w:szCs w:val="24"/>
          <w:lang w:val="de-AT"/>
        </w:rPr>
        <w:t xml:space="preserve">, а </w:t>
      </w:r>
      <w:proofErr w:type="spellStart"/>
      <w:r w:rsidRPr="00374F85">
        <w:rPr>
          <w:sz w:val="24"/>
          <w:szCs w:val="24"/>
          <w:lang w:val="de-AT"/>
        </w:rPr>
        <w:t>серьёзная</w:t>
      </w:r>
      <w:proofErr w:type="spellEnd"/>
      <w:r w:rsidRPr="00374F85">
        <w:rPr>
          <w:sz w:val="24"/>
          <w:szCs w:val="24"/>
          <w:lang w:val="de-AT"/>
        </w:rPr>
        <w:t xml:space="preserve"> </w:t>
      </w:r>
      <w:proofErr w:type="spellStart"/>
      <w:r w:rsidRPr="00374F85">
        <w:rPr>
          <w:sz w:val="24"/>
          <w:szCs w:val="24"/>
          <w:lang w:val="de-AT"/>
        </w:rPr>
        <w:t>самостоятельная</w:t>
      </w:r>
      <w:proofErr w:type="spellEnd"/>
      <w:r w:rsidRPr="00374F85">
        <w:rPr>
          <w:sz w:val="24"/>
          <w:szCs w:val="24"/>
          <w:lang w:val="de-AT"/>
        </w:rPr>
        <w:t xml:space="preserve"> </w:t>
      </w:r>
      <w:proofErr w:type="spellStart"/>
      <w:r w:rsidRPr="00374F85">
        <w:rPr>
          <w:sz w:val="24"/>
          <w:szCs w:val="24"/>
          <w:lang w:val="de-AT"/>
        </w:rPr>
        <w:t>проблема</w:t>
      </w:r>
      <w:proofErr w:type="spellEnd"/>
      <w:r w:rsidRPr="00374F85">
        <w:rPr>
          <w:sz w:val="24"/>
          <w:szCs w:val="24"/>
          <w:lang w:val="de-AT"/>
        </w:rPr>
        <w:t xml:space="preserve"> </w:t>
      </w:r>
      <w:proofErr w:type="spellStart"/>
      <w:r w:rsidRPr="00374F85">
        <w:rPr>
          <w:sz w:val="24"/>
          <w:szCs w:val="24"/>
          <w:lang w:val="de-AT"/>
        </w:rPr>
        <w:t>здравоохранения</w:t>
      </w:r>
      <w:proofErr w:type="spellEnd"/>
      <w:r w:rsidRPr="00374F85">
        <w:rPr>
          <w:sz w:val="24"/>
          <w:szCs w:val="24"/>
          <w:lang w:val="de-AT"/>
        </w:rPr>
        <w:t>.</w:t>
      </w:r>
    </w:p>
    <w:p w14:paraId="174FBF3D" w14:textId="77777777" w:rsidR="00374F85" w:rsidRPr="00374F85" w:rsidRDefault="00374F85" w:rsidP="00374F85">
      <w:pPr>
        <w:spacing w:after="0" w:line="240" w:lineRule="auto"/>
        <w:rPr>
          <w:sz w:val="24"/>
          <w:szCs w:val="24"/>
          <w:lang w:val="de-AT"/>
        </w:rPr>
      </w:pPr>
    </w:p>
    <w:p w14:paraId="74EF6FCD" w14:textId="77777777" w:rsidR="00374F85" w:rsidRDefault="00374F85" w:rsidP="00374F85">
      <w:pPr>
        <w:spacing w:after="0" w:line="240" w:lineRule="auto"/>
        <w:rPr>
          <w:sz w:val="24"/>
          <w:szCs w:val="24"/>
          <w:lang w:val="de-AT"/>
        </w:rPr>
      </w:pPr>
      <w:proofErr w:type="spellStart"/>
      <w:r w:rsidRPr="00374F85">
        <w:rPr>
          <w:sz w:val="24"/>
          <w:szCs w:val="24"/>
          <w:lang w:val="de-AT"/>
        </w:rPr>
        <w:t>Хроническая</w:t>
      </w:r>
      <w:proofErr w:type="spellEnd"/>
      <w:r w:rsidRPr="00374F85">
        <w:rPr>
          <w:sz w:val="24"/>
          <w:szCs w:val="24"/>
          <w:lang w:val="de-AT"/>
        </w:rPr>
        <w:t xml:space="preserve"> </w:t>
      </w:r>
      <w:proofErr w:type="spellStart"/>
      <w:r w:rsidRPr="00374F85">
        <w:rPr>
          <w:sz w:val="24"/>
          <w:szCs w:val="24"/>
          <w:lang w:val="de-AT"/>
        </w:rPr>
        <w:t>боль</w:t>
      </w:r>
      <w:proofErr w:type="spellEnd"/>
      <w:r w:rsidRPr="00374F85">
        <w:rPr>
          <w:sz w:val="24"/>
          <w:szCs w:val="24"/>
          <w:lang w:val="de-AT"/>
        </w:rPr>
        <w:t xml:space="preserve"> — </w:t>
      </w:r>
      <w:proofErr w:type="spellStart"/>
      <w:r w:rsidRPr="00374F85">
        <w:rPr>
          <w:sz w:val="24"/>
          <w:szCs w:val="24"/>
          <w:lang w:val="de-AT"/>
        </w:rPr>
        <w:t>это</w:t>
      </w:r>
      <w:proofErr w:type="spellEnd"/>
      <w:r w:rsidRPr="00374F85">
        <w:rPr>
          <w:sz w:val="24"/>
          <w:szCs w:val="24"/>
          <w:lang w:val="de-AT"/>
        </w:rPr>
        <w:t xml:space="preserve"> </w:t>
      </w:r>
      <w:proofErr w:type="spellStart"/>
      <w:r w:rsidRPr="00374F85">
        <w:rPr>
          <w:sz w:val="24"/>
          <w:szCs w:val="24"/>
          <w:lang w:val="de-AT"/>
        </w:rPr>
        <w:t>не</w:t>
      </w:r>
      <w:proofErr w:type="spellEnd"/>
      <w:r w:rsidRPr="00374F85">
        <w:rPr>
          <w:sz w:val="24"/>
          <w:szCs w:val="24"/>
          <w:lang w:val="de-AT"/>
        </w:rPr>
        <w:t xml:space="preserve"> </w:t>
      </w:r>
      <w:proofErr w:type="spellStart"/>
      <w:r w:rsidRPr="00374F85">
        <w:rPr>
          <w:sz w:val="24"/>
          <w:szCs w:val="24"/>
          <w:lang w:val="de-AT"/>
        </w:rPr>
        <w:t>только</w:t>
      </w:r>
      <w:proofErr w:type="spellEnd"/>
      <w:r w:rsidRPr="00374F85">
        <w:rPr>
          <w:sz w:val="24"/>
          <w:szCs w:val="24"/>
          <w:lang w:val="de-AT"/>
        </w:rPr>
        <w:t xml:space="preserve"> </w:t>
      </w:r>
      <w:proofErr w:type="spellStart"/>
      <w:r w:rsidRPr="00374F85">
        <w:rPr>
          <w:sz w:val="24"/>
          <w:szCs w:val="24"/>
          <w:lang w:val="de-AT"/>
        </w:rPr>
        <w:t>личное</w:t>
      </w:r>
      <w:proofErr w:type="spellEnd"/>
      <w:r w:rsidRPr="00374F85">
        <w:rPr>
          <w:sz w:val="24"/>
          <w:szCs w:val="24"/>
          <w:lang w:val="de-AT"/>
        </w:rPr>
        <w:t xml:space="preserve"> </w:t>
      </w:r>
      <w:proofErr w:type="spellStart"/>
      <w:r w:rsidRPr="00374F85">
        <w:rPr>
          <w:sz w:val="24"/>
          <w:szCs w:val="24"/>
          <w:lang w:val="de-AT"/>
        </w:rPr>
        <w:t>страдание</w:t>
      </w:r>
      <w:proofErr w:type="spellEnd"/>
      <w:r w:rsidRPr="00374F85">
        <w:rPr>
          <w:sz w:val="24"/>
          <w:szCs w:val="24"/>
          <w:lang w:val="de-AT"/>
        </w:rPr>
        <w:t xml:space="preserve">, </w:t>
      </w:r>
      <w:proofErr w:type="spellStart"/>
      <w:r w:rsidRPr="00374F85">
        <w:rPr>
          <w:sz w:val="24"/>
          <w:szCs w:val="24"/>
          <w:lang w:val="de-AT"/>
        </w:rPr>
        <w:t>но</w:t>
      </w:r>
      <w:proofErr w:type="spellEnd"/>
      <w:r w:rsidRPr="00374F85">
        <w:rPr>
          <w:sz w:val="24"/>
          <w:szCs w:val="24"/>
          <w:lang w:val="de-AT"/>
        </w:rPr>
        <w:t xml:space="preserve"> и </w:t>
      </w:r>
      <w:proofErr w:type="spellStart"/>
      <w:r w:rsidRPr="00374F85">
        <w:rPr>
          <w:sz w:val="24"/>
          <w:szCs w:val="24"/>
          <w:lang w:val="de-AT"/>
        </w:rPr>
        <w:t>структурный</w:t>
      </w:r>
      <w:proofErr w:type="spellEnd"/>
      <w:r w:rsidRPr="00374F85">
        <w:rPr>
          <w:sz w:val="24"/>
          <w:szCs w:val="24"/>
          <w:lang w:val="de-AT"/>
        </w:rPr>
        <w:t xml:space="preserve"> </w:t>
      </w:r>
      <w:proofErr w:type="spellStart"/>
      <w:r w:rsidRPr="00374F85">
        <w:rPr>
          <w:sz w:val="24"/>
          <w:szCs w:val="24"/>
          <w:lang w:val="de-AT"/>
        </w:rPr>
        <w:t>вызов</w:t>
      </w:r>
      <w:proofErr w:type="spellEnd"/>
      <w:r w:rsidRPr="00374F85">
        <w:rPr>
          <w:sz w:val="24"/>
          <w:szCs w:val="24"/>
          <w:lang w:val="de-AT"/>
        </w:rPr>
        <w:t xml:space="preserve">, </w:t>
      </w:r>
      <w:proofErr w:type="spellStart"/>
      <w:r w:rsidRPr="00374F85">
        <w:rPr>
          <w:sz w:val="24"/>
          <w:szCs w:val="24"/>
          <w:lang w:val="de-AT"/>
        </w:rPr>
        <w:t>подрывающий</w:t>
      </w:r>
      <w:proofErr w:type="spellEnd"/>
      <w:r w:rsidRPr="00374F85">
        <w:rPr>
          <w:sz w:val="24"/>
          <w:szCs w:val="24"/>
          <w:lang w:val="de-AT"/>
        </w:rPr>
        <w:t xml:space="preserve"> </w:t>
      </w:r>
      <w:proofErr w:type="spellStart"/>
      <w:r w:rsidRPr="00374F85">
        <w:rPr>
          <w:sz w:val="24"/>
          <w:szCs w:val="24"/>
          <w:lang w:val="de-AT"/>
        </w:rPr>
        <w:t>экономическую</w:t>
      </w:r>
      <w:proofErr w:type="spellEnd"/>
      <w:r w:rsidRPr="00374F85">
        <w:rPr>
          <w:sz w:val="24"/>
          <w:szCs w:val="24"/>
          <w:lang w:val="de-AT"/>
        </w:rPr>
        <w:t xml:space="preserve"> </w:t>
      </w:r>
      <w:proofErr w:type="spellStart"/>
      <w:r w:rsidRPr="00374F85">
        <w:rPr>
          <w:sz w:val="24"/>
          <w:szCs w:val="24"/>
          <w:lang w:val="de-AT"/>
        </w:rPr>
        <w:t>продуктивность</w:t>
      </w:r>
      <w:proofErr w:type="spellEnd"/>
      <w:r w:rsidRPr="00374F85">
        <w:rPr>
          <w:sz w:val="24"/>
          <w:szCs w:val="24"/>
          <w:lang w:val="de-AT"/>
        </w:rPr>
        <w:t xml:space="preserve">, </w:t>
      </w:r>
      <w:proofErr w:type="spellStart"/>
      <w:r w:rsidRPr="00374F85">
        <w:rPr>
          <w:sz w:val="24"/>
          <w:szCs w:val="24"/>
          <w:lang w:val="de-AT"/>
        </w:rPr>
        <w:t>перегружающий</w:t>
      </w:r>
      <w:proofErr w:type="spellEnd"/>
      <w:r w:rsidRPr="00374F85">
        <w:rPr>
          <w:sz w:val="24"/>
          <w:szCs w:val="24"/>
          <w:lang w:val="de-AT"/>
        </w:rPr>
        <w:t xml:space="preserve"> </w:t>
      </w:r>
      <w:proofErr w:type="spellStart"/>
      <w:r w:rsidRPr="00374F85">
        <w:rPr>
          <w:sz w:val="24"/>
          <w:szCs w:val="24"/>
          <w:lang w:val="de-AT"/>
        </w:rPr>
        <w:t>системы</w:t>
      </w:r>
      <w:proofErr w:type="spellEnd"/>
      <w:r w:rsidRPr="00374F85">
        <w:rPr>
          <w:sz w:val="24"/>
          <w:szCs w:val="24"/>
          <w:lang w:val="de-AT"/>
        </w:rPr>
        <w:t xml:space="preserve"> </w:t>
      </w:r>
      <w:proofErr w:type="spellStart"/>
      <w:r w:rsidRPr="00374F85">
        <w:rPr>
          <w:sz w:val="24"/>
          <w:szCs w:val="24"/>
          <w:lang w:val="de-AT"/>
        </w:rPr>
        <w:t>здравоохранения</w:t>
      </w:r>
      <w:proofErr w:type="spellEnd"/>
      <w:r w:rsidRPr="00374F85">
        <w:rPr>
          <w:sz w:val="24"/>
          <w:szCs w:val="24"/>
          <w:lang w:val="de-AT"/>
        </w:rPr>
        <w:t xml:space="preserve"> и </w:t>
      </w:r>
      <w:proofErr w:type="spellStart"/>
      <w:r w:rsidRPr="00374F85">
        <w:rPr>
          <w:sz w:val="24"/>
          <w:szCs w:val="24"/>
          <w:lang w:val="de-AT"/>
        </w:rPr>
        <w:t>усугубляющий</w:t>
      </w:r>
      <w:proofErr w:type="spellEnd"/>
      <w:r w:rsidRPr="00374F85">
        <w:rPr>
          <w:sz w:val="24"/>
          <w:szCs w:val="24"/>
          <w:lang w:val="de-AT"/>
        </w:rPr>
        <w:t xml:space="preserve"> </w:t>
      </w:r>
      <w:proofErr w:type="spellStart"/>
      <w:r w:rsidRPr="00374F85">
        <w:rPr>
          <w:sz w:val="24"/>
          <w:szCs w:val="24"/>
          <w:lang w:val="de-AT"/>
        </w:rPr>
        <w:t>социальное</w:t>
      </w:r>
      <w:proofErr w:type="spellEnd"/>
      <w:r w:rsidRPr="00374F85">
        <w:rPr>
          <w:sz w:val="24"/>
          <w:szCs w:val="24"/>
          <w:lang w:val="de-AT"/>
        </w:rPr>
        <w:t xml:space="preserve"> </w:t>
      </w:r>
      <w:proofErr w:type="spellStart"/>
      <w:r w:rsidRPr="00374F85">
        <w:rPr>
          <w:sz w:val="24"/>
          <w:szCs w:val="24"/>
          <w:lang w:val="de-AT"/>
        </w:rPr>
        <w:t>неравенство</w:t>
      </w:r>
      <w:proofErr w:type="spellEnd"/>
      <w:r w:rsidRPr="00374F85">
        <w:rPr>
          <w:sz w:val="24"/>
          <w:szCs w:val="24"/>
          <w:lang w:val="de-AT"/>
        </w:rPr>
        <w:t xml:space="preserve"> в </w:t>
      </w:r>
      <w:proofErr w:type="spellStart"/>
      <w:r w:rsidRPr="00374F85">
        <w:rPr>
          <w:sz w:val="24"/>
          <w:szCs w:val="24"/>
          <w:lang w:val="de-AT"/>
        </w:rPr>
        <w:t>Европейском</w:t>
      </w:r>
      <w:proofErr w:type="spellEnd"/>
      <w:r w:rsidRPr="00374F85">
        <w:rPr>
          <w:sz w:val="24"/>
          <w:szCs w:val="24"/>
          <w:lang w:val="de-AT"/>
        </w:rPr>
        <w:t xml:space="preserve"> </w:t>
      </w:r>
      <w:proofErr w:type="spellStart"/>
      <w:r w:rsidRPr="00374F85">
        <w:rPr>
          <w:sz w:val="24"/>
          <w:szCs w:val="24"/>
          <w:lang w:val="de-AT"/>
        </w:rPr>
        <w:t>союзе</w:t>
      </w:r>
      <w:proofErr w:type="spellEnd"/>
      <w:r w:rsidRPr="00374F85">
        <w:rPr>
          <w:sz w:val="24"/>
          <w:szCs w:val="24"/>
          <w:lang w:val="de-AT"/>
        </w:rPr>
        <w:t xml:space="preserve">. </w:t>
      </w:r>
      <w:proofErr w:type="spellStart"/>
      <w:r w:rsidRPr="00374F85">
        <w:rPr>
          <w:sz w:val="24"/>
          <w:szCs w:val="24"/>
          <w:lang w:val="de-AT"/>
        </w:rPr>
        <w:t>Более</w:t>
      </w:r>
      <w:proofErr w:type="spellEnd"/>
      <w:r w:rsidRPr="00374F85">
        <w:rPr>
          <w:sz w:val="24"/>
          <w:szCs w:val="24"/>
          <w:lang w:val="de-AT"/>
        </w:rPr>
        <w:t xml:space="preserve"> 150 </w:t>
      </w:r>
      <w:proofErr w:type="spellStart"/>
      <w:r w:rsidRPr="00374F85">
        <w:rPr>
          <w:sz w:val="24"/>
          <w:szCs w:val="24"/>
          <w:lang w:val="de-AT"/>
        </w:rPr>
        <w:t>миллионов</w:t>
      </w:r>
      <w:proofErr w:type="spellEnd"/>
      <w:r w:rsidRPr="00374F85">
        <w:rPr>
          <w:sz w:val="24"/>
          <w:szCs w:val="24"/>
          <w:lang w:val="de-AT"/>
        </w:rPr>
        <w:t xml:space="preserve"> </w:t>
      </w:r>
      <w:proofErr w:type="spellStart"/>
      <w:r w:rsidRPr="00374F85">
        <w:rPr>
          <w:sz w:val="24"/>
          <w:szCs w:val="24"/>
          <w:lang w:val="de-AT"/>
        </w:rPr>
        <w:t>европейцев</w:t>
      </w:r>
      <w:proofErr w:type="spellEnd"/>
      <w:r w:rsidRPr="00374F85">
        <w:rPr>
          <w:sz w:val="24"/>
          <w:szCs w:val="24"/>
          <w:lang w:val="de-AT"/>
        </w:rPr>
        <w:t xml:space="preserve"> </w:t>
      </w:r>
      <w:proofErr w:type="spellStart"/>
      <w:r w:rsidRPr="00374F85">
        <w:rPr>
          <w:sz w:val="24"/>
          <w:szCs w:val="24"/>
          <w:lang w:val="de-AT"/>
        </w:rPr>
        <w:t>страдают</w:t>
      </w:r>
      <w:proofErr w:type="spellEnd"/>
      <w:r w:rsidRPr="00374F85">
        <w:rPr>
          <w:sz w:val="24"/>
          <w:szCs w:val="24"/>
          <w:lang w:val="de-AT"/>
        </w:rPr>
        <w:t xml:space="preserve"> </w:t>
      </w:r>
      <w:proofErr w:type="spellStart"/>
      <w:r w:rsidRPr="00374F85">
        <w:rPr>
          <w:sz w:val="24"/>
          <w:szCs w:val="24"/>
          <w:lang w:val="de-AT"/>
        </w:rPr>
        <w:t>от</w:t>
      </w:r>
      <w:proofErr w:type="spellEnd"/>
      <w:r w:rsidRPr="00374F85">
        <w:rPr>
          <w:sz w:val="24"/>
          <w:szCs w:val="24"/>
          <w:lang w:val="de-AT"/>
        </w:rPr>
        <w:t xml:space="preserve"> </w:t>
      </w:r>
      <w:proofErr w:type="spellStart"/>
      <w:r w:rsidRPr="00374F85">
        <w:rPr>
          <w:sz w:val="24"/>
          <w:szCs w:val="24"/>
          <w:lang w:val="de-AT"/>
        </w:rPr>
        <w:t>хронической</w:t>
      </w:r>
      <w:proofErr w:type="spellEnd"/>
      <w:r w:rsidRPr="00374F85">
        <w:rPr>
          <w:sz w:val="24"/>
          <w:szCs w:val="24"/>
          <w:lang w:val="de-AT"/>
        </w:rPr>
        <w:t xml:space="preserve"> </w:t>
      </w:r>
      <w:proofErr w:type="spellStart"/>
      <w:r w:rsidRPr="00374F85">
        <w:rPr>
          <w:sz w:val="24"/>
          <w:szCs w:val="24"/>
          <w:lang w:val="de-AT"/>
        </w:rPr>
        <w:t>боли</w:t>
      </w:r>
      <w:proofErr w:type="spellEnd"/>
      <w:r w:rsidRPr="00374F85">
        <w:rPr>
          <w:sz w:val="24"/>
          <w:szCs w:val="24"/>
          <w:lang w:val="de-AT"/>
        </w:rPr>
        <w:t xml:space="preserve">, и </w:t>
      </w:r>
      <w:proofErr w:type="spellStart"/>
      <w:r w:rsidRPr="00374F85">
        <w:rPr>
          <w:sz w:val="24"/>
          <w:szCs w:val="24"/>
          <w:lang w:val="de-AT"/>
        </w:rPr>
        <w:t>эта</w:t>
      </w:r>
      <w:proofErr w:type="spellEnd"/>
      <w:r w:rsidRPr="00374F85">
        <w:rPr>
          <w:sz w:val="24"/>
          <w:szCs w:val="24"/>
          <w:lang w:val="de-AT"/>
        </w:rPr>
        <w:t xml:space="preserve"> </w:t>
      </w:r>
      <w:proofErr w:type="spellStart"/>
      <w:r w:rsidRPr="00374F85">
        <w:rPr>
          <w:sz w:val="24"/>
          <w:szCs w:val="24"/>
          <w:lang w:val="de-AT"/>
        </w:rPr>
        <w:t>проблема</w:t>
      </w:r>
      <w:proofErr w:type="spellEnd"/>
      <w:r w:rsidRPr="00374F85">
        <w:rPr>
          <w:sz w:val="24"/>
          <w:szCs w:val="24"/>
          <w:lang w:val="de-AT"/>
        </w:rPr>
        <w:t xml:space="preserve"> </w:t>
      </w:r>
      <w:proofErr w:type="spellStart"/>
      <w:r w:rsidRPr="00374F85">
        <w:rPr>
          <w:sz w:val="24"/>
          <w:szCs w:val="24"/>
          <w:lang w:val="de-AT"/>
        </w:rPr>
        <w:t>требует</w:t>
      </w:r>
      <w:proofErr w:type="spellEnd"/>
      <w:r w:rsidRPr="00374F85">
        <w:rPr>
          <w:sz w:val="24"/>
          <w:szCs w:val="24"/>
          <w:lang w:val="de-AT"/>
        </w:rPr>
        <w:t xml:space="preserve"> </w:t>
      </w:r>
      <w:proofErr w:type="spellStart"/>
      <w:r w:rsidRPr="00374F85">
        <w:rPr>
          <w:sz w:val="24"/>
          <w:szCs w:val="24"/>
          <w:lang w:val="de-AT"/>
        </w:rPr>
        <w:t>срочного</w:t>
      </w:r>
      <w:proofErr w:type="spellEnd"/>
      <w:r w:rsidRPr="00374F85">
        <w:rPr>
          <w:sz w:val="24"/>
          <w:szCs w:val="24"/>
          <w:lang w:val="de-AT"/>
        </w:rPr>
        <w:t xml:space="preserve"> </w:t>
      </w:r>
      <w:proofErr w:type="spellStart"/>
      <w:r w:rsidRPr="00374F85">
        <w:rPr>
          <w:sz w:val="24"/>
          <w:szCs w:val="24"/>
          <w:lang w:val="de-AT"/>
        </w:rPr>
        <w:t>политического</w:t>
      </w:r>
      <w:proofErr w:type="spellEnd"/>
      <w:r w:rsidRPr="00374F85">
        <w:rPr>
          <w:sz w:val="24"/>
          <w:szCs w:val="24"/>
          <w:lang w:val="de-AT"/>
        </w:rPr>
        <w:t xml:space="preserve"> </w:t>
      </w:r>
      <w:proofErr w:type="spellStart"/>
      <w:r w:rsidRPr="00374F85">
        <w:rPr>
          <w:sz w:val="24"/>
          <w:szCs w:val="24"/>
          <w:lang w:val="de-AT"/>
        </w:rPr>
        <w:t>внимания</w:t>
      </w:r>
      <w:proofErr w:type="spellEnd"/>
      <w:r w:rsidRPr="00374F85">
        <w:rPr>
          <w:sz w:val="24"/>
          <w:szCs w:val="24"/>
          <w:lang w:val="de-AT"/>
        </w:rPr>
        <w:t xml:space="preserve"> и </w:t>
      </w:r>
      <w:proofErr w:type="spellStart"/>
      <w:r w:rsidRPr="00374F85">
        <w:rPr>
          <w:sz w:val="24"/>
          <w:szCs w:val="24"/>
          <w:lang w:val="de-AT"/>
        </w:rPr>
        <w:t>скоординированных</w:t>
      </w:r>
      <w:proofErr w:type="spellEnd"/>
      <w:r w:rsidRPr="00374F85">
        <w:rPr>
          <w:sz w:val="24"/>
          <w:szCs w:val="24"/>
          <w:lang w:val="de-AT"/>
        </w:rPr>
        <w:t xml:space="preserve"> </w:t>
      </w:r>
      <w:proofErr w:type="spellStart"/>
      <w:r w:rsidRPr="00374F85">
        <w:rPr>
          <w:sz w:val="24"/>
          <w:szCs w:val="24"/>
          <w:lang w:val="de-AT"/>
        </w:rPr>
        <w:t>мер</w:t>
      </w:r>
      <w:proofErr w:type="spellEnd"/>
      <w:r w:rsidRPr="00374F85">
        <w:rPr>
          <w:sz w:val="24"/>
          <w:szCs w:val="24"/>
          <w:lang w:val="de-AT"/>
        </w:rPr>
        <w:t>.</w:t>
      </w:r>
    </w:p>
    <w:p w14:paraId="62B781AE" w14:textId="77777777" w:rsidR="00374F85" w:rsidRPr="00374F85" w:rsidRDefault="00374F85" w:rsidP="00374F85">
      <w:pPr>
        <w:spacing w:after="0" w:line="240" w:lineRule="auto"/>
        <w:rPr>
          <w:sz w:val="24"/>
          <w:szCs w:val="24"/>
          <w:lang w:val="de-AT"/>
        </w:rPr>
      </w:pPr>
    </w:p>
    <w:p w14:paraId="20A0EF6E" w14:textId="77777777" w:rsidR="00374F85" w:rsidRDefault="00374F85" w:rsidP="00374F85">
      <w:pPr>
        <w:spacing w:after="0" w:line="240" w:lineRule="auto"/>
        <w:rPr>
          <w:sz w:val="24"/>
          <w:szCs w:val="24"/>
          <w:lang w:val="de-AT"/>
        </w:rPr>
      </w:pPr>
      <w:proofErr w:type="spellStart"/>
      <w:r w:rsidRPr="00374F85">
        <w:rPr>
          <w:sz w:val="24"/>
          <w:szCs w:val="24"/>
          <w:lang w:val="de-AT"/>
        </w:rPr>
        <w:t>Экономические</w:t>
      </w:r>
      <w:proofErr w:type="spellEnd"/>
      <w:r w:rsidRPr="00374F85">
        <w:rPr>
          <w:sz w:val="24"/>
          <w:szCs w:val="24"/>
          <w:lang w:val="de-AT"/>
        </w:rPr>
        <w:t xml:space="preserve"> </w:t>
      </w:r>
      <w:proofErr w:type="spellStart"/>
      <w:r w:rsidRPr="00374F85">
        <w:rPr>
          <w:sz w:val="24"/>
          <w:szCs w:val="24"/>
          <w:lang w:val="de-AT"/>
        </w:rPr>
        <w:t>потери</w:t>
      </w:r>
      <w:proofErr w:type="spellEnd"/>
      <w:r w:rsidRPr="00374F85">
        <w:rPr>
          <w:sz w:val="24"/>
          <w:szCs w:val="24"/>
          <w:lang w:val="de-AT"/>
        </w:rPr>
        <w:t xml:space="preserve"> </w:t>
      </w:r>
      <w:proofErr w:type="spellStart"/>
      <w:r w:rsidRPr="00374F85">
        <w:rPr>
          <w:sz w:val="24"/>
          <w:szCs w:val="24"/>
          <w:lang w:val="de-AT"/>
        </w:rPr>
        <w:t>колоссальны</w:t>
      </w:r>
      <w:proofErr w:type="spellEnd"/>
      <w:r w:rsidRPr="00374F85">
        <w:rPr>
          <w:sz w:val="24"/>
          <w:szCs w:val="24"/>
          <w:lang w:val="de-AT"/>
        </w:rPr>
        <w:t xml:space="preserve">: </w:t>
      </w:r>
      <w:proofErr w:type="spellStart"/>
      <w:r w:rsidRPr="00374F85">
        <w:rPr>
          <w:sz w:val="24"/>
          <w:szCs w:val="24"/>
          <w:lang w:val="de-AT"/>
        </w:rPr>
        <w:t>по</w:t>
      </w:r>
      <w:proofErr w:type="spellEnd"/>
      <w:r w:rsidRPr="00374F85">
        <w:rPr>
          <w:sz w:val="24"/>
          <w:szCs w:val="24"/>
          <w:lang w:val="de-AT"/>
        </w:rPr>
        <w:t xml:space="preserve"> </w:t>
      </w:r>
      <w:proofErr w:type="spellStart"/>
      <w:r w:rsidRPr="00374F85">
        <w:rPr>
          <w:sz w:val="24"/>
          <w:szCs w:val="24"/>
          <w:lang w:val="de-AT"/>
        </w:rPr>
        <w:t>оценкам</w:t>
      </w:r>
      <w:proofErr w:type="spellEnd"/>
      <w:r w:rsidRPr="00374F85">
        <w:rPr>
          <w:sz w:val="24"/>
          <w:szCs w:val="24"/>
          <w:lang w:val="de-AT"/>
        </w:rPr>
        <w:t xml:space="preserve">, </w:t>
      </w:r>
      <w:proofErr w:type="spellStart"/>
      <w:r w:rsidRPr="00374F85">
        <w:rPr>
          <w:sz w:val="24"/>
          <w:szCs w:val="24"/>
          <w:lang w:val="de-AT"/>
        </w:rPr>
        <w:t>общая</w:t>
      </w:r>
      <w:proofErr w:type="spellEnd"/>
      <w:r w:rsidRPr="00374F85">
        <w:rPr>
          <w:sz w:val="24"/>
          <w:szCs w:val="24"/>
          <w:lang w:val="de-AT"/>
        </w:rPr>
        <w:t xml:space="preserve"> </w:t>
      </w:r>
      <w:proofErr w:type="spellStart"/>
      <w:r w:rsidRPr="00374F85">
        <w:rPr>
          <w:sz w:val="24"/>
          <w:szCs w:val="24"/>
          <w:lang w:val="de-AT"/>
        </w:rPr>
        <w:t>нагрузка</w:t>
      </w:r>
      <w:proofErr w:type="spellEnd"/>
      <w:r w:rsidRPr="00374F85">
        <w:rPr>
          <w:sz w:val="24"/>
          <w:szCs w:val="24"/>
          <w:lang w:val="de-AT"/>
        </w:rPr>
        <w:t xml:space="preserve"> </w:t>
      </w:r>
      <w:proofErr w:type="spellStart"/>
      <w:r w:rsidRPr="00374F85">
        <w:rPr>
          <w:sz w:val="24"/>
          <w:szCs w:val="24"/>
          <w:lang w:val="de-AT"/>
        </w:rPr>
        <w:t>от</w:t>
      </w:r>
      <w:proofErr w:type="spellEnd"/>
      <w:r w:rsidRPr="00374F85">
        <w:rPr>
          <w:sz w:val="24"/>
          <w:szCs w:val="24"/>
          <w:lang w:val="de-AT"/>
        </w:rPr>
        <w:t xml:space="preserve"> </w:t>
      </w:r>
      <w:proofErr w:type="spellStart"/>
      <w:r w:rsidRPr="00374F85">
        <w:rPr>
          <w:sz w:val="24"/>
          <w:szCs w:val="24"/>
          <w:lang w:val="de-AT"/>
        </w:rPr>
        <w:t>хронической</w:t>
      </w:r>
      <w:proofErr w:type="spellEnd"/>
      <w:r w:rsidRPr="00374F85">
        <w:rPr>
          <w:sz w:val="24"/>
          <w:szCs w:val="24"/>
          <w:lang w:val="de-AT"/>
        </w:rPr>
        <w:t xml:space="preserve"> </w:t>
      </w:r>
      <w:proofErr w:type="spellStart"/>
      <w:r w:rsidRPr="00374F85">
        <w:rPr>
          <w:sz w:val="24"/>
          <w:szCs w:val="24"/>
          <w:lang w:val="de-AT"/>
        </w:rPr>
        <w:t>боли</w:t>
      </w:r>
      <w:proofErr w:type="spellEnd"/>
      <w:r w:rsidRPr="00374F85">
        <w:rPr>
          <w:sz w:val="24"/>
          <w:szCs w:val="24"/>
          <w:lang w:val="de-AT"/>
        </w:rPr>
        <w:t xml:space="preserve"> </w:t>
      </w:r>
      <w:proofErr w:type="spellStart"/>
      <w:r w:rsidRPr="00374F85">
        <w:rPr>
          <w:sz w:val="24"/>
          <w:szCs w:val="24"/>
          <w:lang w:val="de-AT"/>
        </w:rPr>
        <w:t>составляет</w:t>
      </w:r>
      <w:proofErr w:type="spellEnd"/>
      <w:r w:rsidRPr="00374F85">
        <w:rPr>
          <w:sz w:val="24"/>
          <w:szCs w:val="24"/>
          <w:lang w:val="de-AT"/>
        </w:rPr>
        <w:t xml:space="preserve"> </w:t>
      </w:r>
      <w:proofErr w:type="spellStart"/>
      <w:r w:rsidRPr="00374F85">
        <w:rPr>
          <w:sz w:val="24"/>
          <w:szCs w:val="24"/>
          <w:lang w:val="de-AT"/>
        </w:rPr>
        <w:t>от</w:t>
      </w:r>
      <w:proofErr w:type="spellEnd"/>
      <w:r w:rsidRPr="00374F85">
        <w:rPr>
          <w:sz w:val="24"/>
          <w:szCs w:val="24"/>
          <w:lang w:val="de-AT"/>
        </w:rPr>
        <w:t xml:space="preserve"> 1,5</w:t>
      </w:r>
      <w:r w:rsidRPr="00374F85">
        <w:rPr>
          <w:rFonts w:ascii="Arial" w:hAnsi="Arial" w:cs="Arial"/>
          <w:sz w:val="24"/>
          <w:szCs w:val="24"/>
          <w:lang w:val="de-AT"/>
        </w:rPr>
        <w:t> </w:t>
      </w:r>
      <w:r w:rsidRPr="00374F85">
        <w:rPr>
          <w:sz w:val="24"/>
          <w:szCs w:val="24"/>
          <w:lang w:val="de-AT"/>
        </w:rPr>
        <w:t xml:space="preserve">% </w:t>
      </w:r>
      <w:proofErr w:type="spellStart"/>
      <w:r w:rsidRPr="00374F85">
        <w:rPr>
          <w:rFonts w:ascii="Aptos" w:hAnsi="Aptos" w:cs="Aptos"/>
          <w:sz w:val="24"/>
          <w:szCs w:val="24"/>
          <w:lang w:val="de-AT"/>
        </w:rPr>
        <w:t>до</w:t>
      </w:r>
      <w:proofErr w:type="spellEnd"/>
      <w:r w:rsidRPr="00374F85">
        <w:rPr>
          <w:sz w:val="24"/>
          <w:szCs w:val="24"/>
          <w:lang w:val="de-AT"/>
        </w:rPr>
        <w:t xml:space="preserve"> 4</w:t>
      </w:r>
      <w:r w:rsidRPr="00374F85">
        <w:rPr>
          <w:rFonts w:ascii="Arial" w:hAnsi="Arial" w:cs="Arial"/>
          <w:sz w:val="24"/>
          <w:szCs w:val="24"/>
          <w:lang w:val="de-AT"/>
        </w:rPr>
        <w:t> </w:t>
      </w:r>
      <w:r w:rsidRPr="00374F85">
        <w:rPr>
          <w:sz w:val="24"/>
          <w:szCs w:val="24"/>
          <w:lang w:val="de-AT"/>
        </w:rPr>
        <w:t xml:space="preserve">% </w:t>
      </w:r>
      <w:r w:rsidRPr="00374F85">
        <w:rPr>
          <w:rFonts w:ascii="Aptos" w:hAnsi="Aptos" w:cs="Aptos"/>
          <w:sz w:val="24"/>
          <w:szCs w:val="24"/>
          <w:lang w:val="de-AT"/>
        </w:rPr>
        <w:t>ВВП</w:t>
      </w:r>
      <w:r w:rsidRPr="00374F85">
        <w:rPr>
          <w:sz w:val="24"/>
          <w:szCs w:val="24"/>
          <w:lang w:val="de-AT"/>
        </w:rPr>
        <w:t xml:space="preserve"> </w:t>
      </w:r>
      <w:proofErr w:type="spellStart"/>
      <w:r w:rsidRPr="00374F85">
        <w:rPr>
          <w:rFonts w:ascii="Aptos" w:hAnsi="Aptos" w:cs="Aptos"/>
          <w:sz w:val="24"/>
          <w:szCs w:val="24"/>
          <w:lang w:val="de-AT"/>
        </w:rPr>
        <w:t>во</w:t>
      </w:r>
      <w:proofErr w:type="spellEnd"/>
      <w:r w:rsidRPr="00374F85">
        <w:rPr>
          <w:sz w:val="24"/>
          <w:szCs w:val="24"/>
          <w:lang w:val="de-AT"/>
        </w:rPr>
        <w:t xml:space="preserve"> </w:t>
      </w:r>
      <w:proofErr w:type="spellStart"/>
      <w:r w:rsidRPr="00374F85">
        <w:rPr>
          <w:rFonts w:ascii="Aptos" w:hAnsi="Aptos" w:cs="Aptos"/>
          <w:sz w:val="24"/>
          <w:szCs w:val="24"/>
          <w:lang w:val="de-AT"/>
        </w:rPr>
        <w:t>многих</w:t>
      </w:r>
      <w:proofErr w:type="spellEnd"/>
      <w:r w:rsidRPr="00374F85">
        <w:rPr>
          <w:sz w:val="24"/>
          <w:szCs w:val="24"/>
          <w:lang w:val="de-AT"/>
        </w:rPr>
        <w:t xml:space="preserve"> </w:t>
      </w:r>
      <w:proofErr w:type="spellStart"/>
      <w:r w:rsidRPr="00374F85">
        <w:rPr>
          <w:rFonts w:ascii="Aptos" w:hAnsi="Aptos" w:cs="Aptos"/>
          <w:sz w:val="24"/>
          <w:szCs w:val="24"/>
          <w:lang w:val="de-AT"/>
        </w:rPr>
        <w:t>странах</w:t>
      </w:r>
      <w:proofErr w:type="spellEnd"/>
      <w:r w:rsidRPr="00374F85">
        <w:rPr>
          <w:sz w:val="24"/>
          <w:szCs w:val="24"/>
          <w:lang w:val="de-AT"/>
        </w:rPr>
        <w:t xml:space="preserve"> </w:t>
      </w:r>
      <w:r w:rsidRPr="00374F85">
        <w:rPr>
          <w:rFonts w:ascii="Aptos" w:hAnsi="Aptos" w:cs="Aptos"/>
          <w:sz w:val="24"/>
          <w:szCs w:val="24"/>
          <w:lang w:val="de-AT"/>
        </w:rPr>
        <w:t>ЕС</w:t>
      </w:r>
      <w:r w:rsidRPr="00374F85">
        <w:rPr>
          <w:sz w:val="24"/>
          <w:szCs w:val="24"/>
          <w:lang w:val="de-AT"/>
        </w:rPr>
        <w:t xml:space="preserve">. </w:t>
      </w:r>
      <w:proofErr w:type="spellStart"/>
      <w:r w:rsidRPr="00374F85">
        <w:rPr>
          <w:rFonts w:ascii="Aptos" w:hAnsi="Aptos" w:cs="Aptos"/>
          <w:sz w:val="24"/>
          <w:szCs w:val="24"/>
          <w:lang w:val="de-AT"/>
        </w:rPr>
        <w:t>Эти</w:t>
      </w:r>
      <w:proofErr w:type="spellEnd"/>
      <w:r w:rsidRPr="00374F85">
        <w:rPr>
          <w:sz w:val="24"/>
          <w:szCs w:val="24"/>
          <w:lang w:val="de-AT"/>
        </w:rPr>
        <w:t xml:space="preserve"> </w:t>
      </w:r>
      <w:proofErr w:type="spellStart"/>
      <w:r w:rsidRPr="00374F85">
        <w:rPr>
          <w:rFonts w:ascii="Aptos" w:hAnsi="Aptos" w:cs="Aptos"/>
          <w:sz w:val="24"/>
          <w:szCs w:val="24"/>
          <w:lang w:val="de-AT"/>
        </w:rPr>
        <w:t>затраты</w:t>
      </w:r>
      <w:proofErr w:type="spellEnd"/>
      <w:r w:rsidRPr="00374F85">
        <w:rPr>
          <w:sz w:val="24"/>
          <w:szCs w:val="24"/>
          <w:lang w:val="de-AT"/>
        </w:rPr>
        <w:t xml:space="preserve"> </w:t>
      </w:r>
      <w:proofErr w:type="spellStart"/>
      <w:r w:rsidRPr="00374F85">
        <w:rPr>
          <w:rFonts w:ascii="Aptos" w:hAnsi="Aptos" w:cs="Aptos"/>
          <w:sz w:val="24"/>
          <w:szCs w:val="24"/>
          <w:lang w:val="de-AT"/>
        </w:rPr>
        <w:t>вызваны</w:t>
      </w:r>
      <w:proofErr w:type="spellEnd"/>
      <w:r w:rsidRPr="00374F85">
        <w:rPr>
          <w:sz w:val="24"/>
          <w:szCs w:val="24"/>
          <w:lang w:val="de-AT"/>
        </w:rPr>
        <w:t xml:space="preserve"> </w:t>
      </w:r>
      <w:proofErr w:type="spellStart"/>
      <w:r w:rsidRPr="00374F85">
        <w:rPr>
          <w:rFonts w:ascii="Aptos" w:hAnsi="Aptos" w:cs="Aptos"/>
          <w:sz w:val="24"/>
          <w:szCs w:val="24"/>
          <w:lang w:val="de-AT"/>
        </w:rPr>
        <w:t>потерей</w:t>
      </w:r>
      <w:proofErr w:type="spellEnd"/>
      <w:r w:rsidRPr="00374F85">
        <w:rPr>
          <w:sz w:val="24"/>
          <w:szCs w:val="24"/>
          <w:lang w:val="de-AT"/>
        </w:rPr>
        <w:t xml:space="preserve"> </w:t>
      </w:r>
      <w:proofErr w:type="spellStart"/>
      <w:r w:rsidRPr="00374F85">
        <w:rPr>
          <w:rFonts w:ascii="Aptos" w:hAnsi="Aptos" w:cs="Aptos"/>
          <w:sz w:val="24"/>
          <w:szCs w:val="24"/>
          <w:lang w:val="de-AT"/>
        </w:rPr>
        <w:t>трудоспособности</w:t>
      </w:r>
      <w:proofErr w:type="spellEnd"/>
      <w:r w:rsidRPr="00374F85">
        <w:rPr>
          <w:sz w:val="24"/>
          <w:szCs w:val="24"/>
          <w:lang w:val="de-AT"/>
        </w:rPr>
        <w:t xml:space="preserve">, </w:t>
      </w:r>
      <w:proofErr w:type="spellStart"/>
      <w:r w:rsidRPr="00374F85">
        <w:rPr>
          <w:rFonts w:ascii="Aptos" w:hAnsi="Aptos" w:cs="Aptos"/>
          <w:sz w:val="24"/>
          <w:szCs w:val="24"/>
          <w:lang w:val="de-AT"/>
        </w:rPr>
        <w:t>длительными</w:t>
      </w:r>
      <w:proofErr w:type="spellEnd"/>
      <w:r w:rsidRPr="00374F85">
        <w:rPr>
          <w:sz w:val="24"/>
          <w:szCs w:val="24"/>
          <w:lang w:val="de-AT"/>
        </w:rPr>
        <w:t xml:space="preserve"> </w:t>
      </w:r>
      <w:proofErr w:type="spellStart"/>
      <w:r w:rsidRPr="00374F85">
        <w:rPr>
          <w:rFonts w:ascii="Aptos" w:hAnsi="Aptos" w:cs="Aptos"/>
          <w:sz w:val="24"/>
          <w:szCs w:val="24"/>
          <w:lang w:val="de-AT"/>
        </w:rPr>
        <w:t>больничными</w:t>
      </w:r>
      <w:proofErr w:type="spellEnd"/>
      <w:r w:rsidRPr="00374F85">
        <w:rPr>
          <w:sz w:val="24"/>
          <w:szCs w:val="24"/>
          <w:lang w:val="de-AT"/>
        </w:rPr>
        <w:t xml:space="preserve">, </w:t>
      </w:r>
      <w:proofErr w:type="spellStart"/>
      <w:r w:rsidRPr="00374F85">
        <w:rPr>
          <w:rFonts w:ascii="Aptos" w:hAnsi="Aptos" w:cs="Aptos"/>
          <w:sz w:val="24"/>
          <w:szCs w:val="24"/>
          <w:lang w:val="de-AT"/>
        </w:rPr>
        <w:t>досрочными</w:t>
      </w:r>
      <w:proofErr w:type="spellEnd"/>
      <w:r w:rsidRPr="00374F85">
        <w:rPr>
          <w:sz w:val="24"/>
          <w:szCs w:val="24"/>
          <w:lang w:val="de-AT"/>
        </w:rPr>
        <w:t xml:space="preserve"> </w:t>
      </w:r>
      <w:proofErr w:type="spellStart"/>
      <w:r w:rsidRPr="00374F85">
        <w:rPr>
          <w:rFonts w:ascii="Aptos" w:hAnsi="Aptos" w:cs="Aptos"/>
          <w:sz w:val="24"/>
          <w:szCs w:val="24"/>
          <w:lang w:val="de-AT"/>
        </w:rPr>
        <w:t>пенсиями</w:t>
      </w:r>
      <w:proofErr w:type="spellEnd"/>
      <w:r w:rsidRPr="00374F85">
        <w:rPr>
          <w:sz w:val="24"/>
          <w:szCs w:val="24"/>
          <w:lang w:val="de-AT"/>
        </w:rPr>
        <w:t xml:space="preserve"> </w:t>
      </w:r>
      <w:r w:rsidRPr="00374F85">
        <w:rPr>
          <w:rFonts w:ascii="Aptos" w:hAnsi="Aptos" w:cs="Aptos"/>
          <w:sz w:val="24"/>
          <w:szCs w:val="24"/>
          <w:lang w:val="de-AT"/>
        </w:rPr>
        <w:t>и</w:t>
      </w:r>
      <w:r w:rsidRPr="00374F85">
        <w:rPr>
          <w:sz w:val="24"/>
          <w:szCs w:val="24"/>
          <w:lang w:val="de-AT"/>
        </w:rPr>
        <w:t xml:space="preserve"> </w:t>
      </w:r>
      <w:proofErr w:type="spellStart"/>
      <w:r w:rsidRPr="00374F85">
        <w:rPr>
          <w:rFonts w:ascii="Aptos" w:hAnsi="Aptos" w:cs="Aptos"/>
          <w:sz w:val="24"/>
          <w:szCs w:val="24"/>
          <w:lang w:val="de-AT"/>
        </w:rPr>
        <w:t>возросшей</w:t>
      </w:r>
      <w:proofErr w:type="spellEnd"/>
      <w:r w:rsidRPr="00374F85">
        <w:rPr>
          <w:sz w:val="24"/>
          <w:szCs w:val="24"/>
          <w:lang w:val="de-AT"/>
        </w:rPr>
        <w:t xml:space="preserve"> </w:t>
      </w:r>
      <w:proofErr w:type="spellStart"/>
      <w:r w:rsidRPr="00374F85">
        <w:rPr>
          <w:rFonts w:ascii="Aptos" w:hAnsi="Aptos" w:cs="Aptos"/>
          <w:sz w:val="24"/>
          <w:szCs w:val="24"/>
          <w:lang w:val="de-AT"/>
        </w:rPr>
        <w:t>потребностью</w:t>
      </w:r>
      <w:proofErr w:type="spellEnd"/>
      <w:r w:rsidRPr="00374F85">
        <w:rPr>
          <w:sz w:val="24"/>
          <w:szCs w:val="24"/>
          <w:lang w:val="de-AT"/>
        </w:rPr>
        <w:t xml:space="preserve"> </w:t>
      </w:r>
      <w:r w:rsidRPr="00374F85">
        <w:rPr>
          <w:rFonts w:ascii="Aptos" w:hAnsi="Aptos" w:cs="Aptos"/>
          <w:sz w:val="24"/>
          <w:szCs w:val="24"/>
          <w:lang w:val="de-AT"/>
        </w:rPr>
        <w:t>в</w:t>
      </w:r>
      <w:r w:rsidRPr="00374F85">
        <w:rPr>
          <w:sz w:val="24"/>
          <w:szCs w:val="24"/>
          <w:lang w:val="de-AT"/>
        </w:rPr>
        <w:t xml:space="preserve"> </w:t>
      </w:r>
      <w:proofErr w:type="spellStart"/>
      <w:r w:rsidRPr="00374F85">
        <w:rPr>
          <w:rFonts w:ascii="Aptos" w:hAnsi="Aptos" w:cs="Aptos"/>
          <w:sz w:val="24"/>
          <w:szCs w:val="24"/>
          <w:lang w:val="de-AT"/>
        </w:rPr>
        <w:t>медицинских</w:t>
      </w:r>
      <w:proofErr w:type="spellEnd"/>
      <w:r w:rsidRPr="00374F85">
        <w:rPr>
          <w:sz w:val="24"/>
          <w:szCs w:val="24"/>
          <w:lang w:val="de-AT"/>
        </w:rPr>
        <w:t xml:space="preserve"> </w:t>
      </w:r>
      <w:r w:rsidRPr="00374F85">
        <w:rPr>
          <w:rFonts w:ascii="Aptos" w:hAnsi="Aptos" w:cs="Aptos"/>
          <w:sz w:val="24"/>
          <w:szCs w:val="24"/>
          <w:lang w:val="de-AT"/>
        </w:rPr>
        <w:t>и</w:t>
      </w:r>
      <w:r w:rsidRPr="00374F85">
        <w:rPr>
          <w:sz w:val="24"/>
          <w:szCs w:val="24"/>
          <w:lang w:val="de-AT"/>
        </w:rPr>
        <w:t xml:space="preserve"> </w:t>
      </w:r>
      <w:proofErr w:type="spellStart"/>
      <w:r w:rsidRPr="00374F85">
        <w:rPr>
          <w:rFonts w:ascii="Aptos" w:hAnsi="Aptos" w:cs="Aptos"/>
          <w:sz w:val="24"/>
          <w:szCs w:val="24"/>
          <w:lang w:val="de-AT"/>
        </w:rPr>
        <w:t>социальных</w:t>
      </w:r>
      <w:proofErr w:type="spellEnd"/>
      <w:r w:rsidRPr="00374F85">
        <w:rPr>
          <w:sz w:val="24"/>
          <w:szCs w:val="24"/>
          <w:lang w:val="de-AT"/>
        </w:rPr>
        <w:t xml:space="preserve"> </w:t>
      </w:r>
      <w:proofErr w:type="spellStart"/>
      <w:r w:rsidRPr="00374F85">
        <w:rPr>
          <w:rFonts w:ascii="Aptos" w:hAnsi="Aptos" w:cs="Aptos"/>
          <w:sz w:val="24"/>
          <w:szCs w:val="24"/>
          <w:lang w:val="de-AT"/>
        </w:rPr>
        <w:t>услугах</w:t>
      </w:r>
      <w:proofErr w:type="spellEnd"/>
      <w:r w:rsidRPr="00374F85">
        <w:rPr>
          <w:sz w:val="24"/>
          <w:szCs w:val="24"/>
          <w:lang w:val="de-AT"/>
        </w:rPr>
        <w:t xml:space="preserve">. </w:t>
      </w:r>
      <w:proofErr w:type="spellStart"/>
      <w:r w:rsidRPr="00374F85">
        <w:rPr>
          <w:rFonts w:ascii="Aptos" w:hAnsi="Aptos" w:cs="Aptos"/>
          <w:sz w:val="24"/>
          <w:szCs w:val="24"/>
          <w:lang w:val="de-AT"/>
        </w:rPr>
        <w:t>На</w:t>
      </w:r>
      <w:proofErr w:type="spellEnd"/>
      <w:r w:rsidRPr="00374F85">
        <w:rPr>
          <w:sz w:val="24"/>
          <w:szCs w:val="24"/>
          <w:lang w:val="de-AT"/>
        </w:rPr>
        <w:t xml:space="preserve"> </w:t>
      </w:r>
      <w:proofErr w:type="spellStart"/>
      <w:r w:rsidRPr="00374F85">
        <w:rPr>
          <w:rFonts w:ascii="Aptos" w:hAnsi="Aptos" w:cs="Aptos"/>
          <w:sz w:val="24"/>
          <w:szCs w:val="24"/>
          <w:lang w:val="de-AT"/>
        </w:rPr>
        <w:t>практике</w:t>
      </w:r>
      <w:proofErr w:type="spellEnd"/>
      <w:r w:rsidRPr="00374F85">
        <w:rPr>
          <w:sz w:val="24"/>
          <w:szCs w:val="24"/>
          <w:lang w:val="de-AT"/>
        </w:rPr>
        <w:t xml:space="preserve"> </w:t>
      </w:r>
      <w:proofErr w:type="spellStart"/>
      <w:r w:rsidRPr="00374F85">
        <w:rPr>
          <w:rFonts w:ascii="Aptos" w:hAnsi="Aptos" w:cs="Aptos"/>
          <w:sz w:val="24"/>
          <w:szCs w:val="24"/>
          <w:lang w:val="de-AT"/>
        </w:rPr>
        <w:t>это</w:t>
      </w:r>
      <w:proofErr w:type="spellEnd"/>
      <w:r w:rsidRPr="00374F85">
        <w:rPr>
          <w:sz w:val="24"/>
          <w:szCs w:val="24"/>
          <w:lang w:val="de-AT"/>
        </w:rPr>
        <w:t xml:space="preserve"> </w:t>
      </w:r>
      <w:proofErr w:type="spellStart"/>
      <w:r w:rsidRPr="00374F85">
        <w:rPr>
          <w:rFonts w:ascii="Aptos" w:hAnsi="Aptos" w:cs="Aptos"/>
          <w:sz w:val="24"/>
          <w:szCs w:val="24"/>
          <w:lang w:val="de-AT"/>
        </w:rPr>
        <w:t>означает</w:t>
      </w:r>
      <w:proofErr w:type="spellEnd"/>
      <w:r w:rsidRPr="00374F85">
        <w:rPr>
          <w:sz w:val="24"/>
          <w:szCs w:val="24"/>
          <w:lang w:val="de-AT"/>
        </w:rPr>
        <w:t xml:space="preserve"> </w:t>
      </w:r>
      <w:proofErr w:type="spellStart"/>
      <w:r w:rsidRPr="00374F85">
        <w:rPr>
          <w:rFonts w:ascii="Aptos" w:hAnsi="Aptos" w:cs="Aptos"/>
          <w:sz w:val="24"/>
          <w:szCs w:val="24"/>
          <w:lang w:val="de-AT"/>
        </w:rPr>
        <w:t>ежегодные</w:t>
      </w:r>
      <w:proofErr w:type="spellEnd"/>
      <w:r w:rsidRPr="00374F85">
        <w:rPr>
          <w:sz w:val="24"/>
          <w:szCs w:val="24"/>
          <w:lang w:val="de-AT"/>
        </w:rPr>
        <w:t xml:space="preserve"> </w:t>
      </w:r>
      <w:proofErr w:type="spellStart"/>
      <w:r w:rsidRPr="00374F85">
        <w:rPr>
          <w:rFonts w:ascii="Aptos" w:hAnsi="Aptos" w:cs="Aptos"/>
          <w:sz w:val="24"/>
          <w:szCs w:val="24"/>
          <w:lang w:val="de-AT"/>
        </w:rPr>
        <w:t>потери</w:t>
      </w:r>
      <w:proofErr w:type="spellEnd"/>
      <w:r w:rsidRPr="00374F85">
        <w:rPr>
          <w:sz w:val="24"/>
          <w:szCs w:val="24"/>
          <w:lang w:val="de-AT"/>
        </w:rPr>
        <w:t xml:space="preserve"> </w:t>
      </w:r>
      <w:r w:rsidRPr="00374F85">
        <w:rPr>
          <w:rFonts w:ascii="Aptos" w:hAnsi="Aptos" w:cs="Aptos"/>
          <w:sz w:val="24"/>
          <w:szCs w:val="24"/>
          <w:lang w:val="de-AT"/>
        </w:rPr>
        <w:t>в</w:t>
      </w:r>
      <w:r w:rsidRPr="00374F85">
        <w:rPr>
          <w:sz w:val="24"/>
          <w:szCs w:val="24"/>
          <w:lang w:val="de-AT"/>
        </w:rPr>
        <w:t xml:space="preserve"> </w:t>
      </w:r>
      <w:proofErr w:type="spellStart"/>
      <w:r w:rsidRPr="00374F85">
        <w:rPr>
          <w:rFonts w:ascii="Aptos" w:hAnsi="Aptos" w:cs="Aptos"/>
          <w:sz w:val="24"/>
          <w:szCs w:val="24"/>
          <w:lang w:val="de-AT"/>
        </w:rPr>
        <w:t>миллиарды</w:t>
      </w:r>
      <w:proofErr w:type="spellEnd"/>
      <w:r w:rsidRPr="00374F85">
        <w:rPr>
          <w:sz w:val="24"/>
          <w:szCs w:val="24"/>
          <w:lang w:val="de-AT"/>
        </w:rPr>
        <w:t xml:space="preserve"> </w:t>
      </w:r>
      <w:proofErr w:type="spellStart"/>
      <w:r w:rsidRPr="00374F85">
        <w:rPr>
          <w:rFonts w:ascii="Aptos" w:hAnsi="Aptos" w:cs="Aptos"/>
          <w:sz w:val="24"/>
          <w:szCs w:val="24"/>
          <w:lang w:val="de-AT"/>
        </w:rPr>
        <w:t>евро</w:t>
      </w:r>
      <w:proofErr w:type="spellEnd"/>
      <w:r w:rsidRPr="00374F85">
        <w:rPr>
          <w:sz w:val="24"/>
          <w:szCs w:val="24"/>
          <w:lang w:val="de-AT"/>
        </w:rPr>
        <w:t xml:space="preserve"> </w:t>
      </w:r>
      <w:r w:rsidRPr="00374F85">
        <w:rPr>
          <w:rFonts w:ascii="Aptos" w:hAnsi="Aptos" w:cs="Aptos"/>
          <w:sz w:val="24"/>
          <w:szCs w:val="24"/>
          <w:lang w:val="de-AT"/>
        </w:rPr>
        <w:t>—</w:t>
      </w:r>
      <w:r w:rsidRPr="00374F85">
        <w:rPr>
          <w:sz w:val="24"/>
          <w:szCs w:val="24"/>
          <w:lang w:val="de-AT"/>
        </w:rPr>
        <w:t xml:space="preserve"> </w:t>
      </w:r>
      <w:proofErr w:type="spellStart"/>
      <w:r w:rsidRPr="00374F85">
        <w:rPr>
          <w:rFonts w:ascii="Aptos" w:hAnsi="Aptos" w:cs="Aptos"/>
          <w:sz w:val="24"/>
          <w:szCs w:val="24"/>
          <w:lang w:val="de-AT"/>
        </w:rPr>
        <w:t>тихий</w:t>
      </w:r>
      <w:proofErr w:type="spellEnd"/>
      <w:r w:rsidRPr="00374F85">
        <w:rPr>
          <w:sz w:val="24"/>
          <w:szCs w:val="24"/>
          <w:lang w:val="de-AT"/>
        </w:rPr>
        <w:t xml:space="preserve"> </w:t>
      </w:r>
      <w:proofErr w:type="spellStart"/>
      <w:r w:rsidRPr="00374F85">
        <w:rPr>
          <w:rFonts w:ascii="Aptos" w:hAnsi="Aptos" w:cs="Aptos"/>
          <w:sz w:val="24"/>
          <w:szCs w:val="24"/>
          <w:lang w:val="de-AT"/>
        </w:rPr>
        <w:t>отток</w:t>
      </w:r>
      <w:proofErr w:type="spellEnd"/>
      <w:r w:rsidRPr="00374F85">
        <w:rPr>
          <w:sz w:val="24"/>
          <w:szCs w:val="24"/>
          <w:lang w:val="de-AT"/>
        </w:rPr>
        <w:t xml:space="preserve"> </w:t>
      </w:r>
      <w:proofErr w:type="spellStart"/>
      <w:r w:rsidRPr="00374F85">
        <w:rPr>
          <w:rFonts w:ascii="Aptos" w:hAnsi="Aptos" w:cs="Aptos"/>
          <w:sz w:val="24"/>
          <w:szCs w:val="24"/>
          <w:lang w:val="de-AT"/>
        </w:rPr>
        <w:t>из</w:t>
      </w:r>
      <w:proofErr w:type="spellEnd"/>
      <w:r w:rsidRPr="00374F85">
        <w:rPr>
          <w:sz w:val="24"/>
          <w:szCs w:val="24"/>
          <w:lang w:val="de-AT"/>
        </w:rPr>
        <w:t xml:space="preserve"> </w:t>
      </w:r>
      <w:proofErr w:type="spellStart"/>
      <w:r w:rsidRPr="00374F85">
        <w:rPr>
          <w:rFonts w:ascii="Aptos" w:hAnsi="Aptos" w:cs="Aptos"/>
          <w:sz w:val="24"/>
          <w:szCs w:val="24"/>
          <w:lang w:val="de-AT"/>
        </w:rPr>
        <w:t>национальных</w:t>
      </w:r>
      <w:proofErr w:type="spellEnd"/>
      <w:r w:rsidRPr="00374F85">
        <w:rPr>
          <w:sz w:val="24"/>
          <w:szCs w:val="24"/>
          <w:lang w:val="de-AT"/>
        </w:rPr>
        <w:t xml:space="preserve"> </w:t>
      </w:r>
      <w:proofErr w:type="spellStart"/>
      <w:r w:rsidRPr="00374F85">
        <w:rPr>
          <w:rFonts w:ascii="Aptos" w:hAnsi="Aptos" w:cs="Aptos"/>
          <w:sz w:val="24"/>
          <w:szCs w:val="24"/>
          <w:lang w:val="de-AT"/>
        </w:rPr>
        <w:t>бюджетов</w:t>
      </w:r>
      <w:proofErr w:type="spellEnd"/>
      <w:r w:rsidRPr="00374F85">
        <w:rPr>
          <w:sz w:val="24"/>
          <w:szCs w:val="24"/>
          <w:lang w:val="de-AT"/>
        </w:rPr>
        <w:t xml:space="preserve"> </w:t>
      </w:r>
      <w:r w:rsidRPr="00374F85">
        <w:rPr>
          <w:rFonts w:ascii="Aptos" w:hAnsi="Aptos" w:cs="Aptos"/>
          <w:sz w:val="24"/>
          <w:szCs w:val="24"/>
          <w:lang w:val="de-AT"/>
        </w:rPr>
        <w:t>и</w:t>
      </w:r>
      <w:r w:rsidRPr="00374F85">
        <w:rPr>
          <w:sz w:val="24"/>
          <w:szCs w:val="24"/>
          <w:lang w:val="de-AT"/>
        </w:rPr>
        <w:t xml:space="preserve"> </w:t>
      </w:r>
      <w:proofErr w:type="spellStart"/>
      <w:r w:rsidRPr="00374F85">
        <w:rPr>
          <w:rFonts w:ascii="Aptos" w:hAnsi="Aptos" w:cs="Aptos"/>
          <w:sz w:val="24"/>
          <w:szCs w:val="24"/>
          <w:lang w:val="de-AT"/>
        </w:rPr>
        <w:t>конкурентоспособности</w:t>
      </w:r>
      <w:proofErr w:type="spellEnd"/>
      <w:r w:rsidRPr="00374F85">
        <w:rPr>
          <w:sz w:val="24"/>
          <w:szCs w:val="24"/>
          <w:lang w:val="de-AT"/>
        </w:rPr>
        <w:t xml:space="preserve"> </w:t>
      </w:r>
      <w:r w:rsidRPr="00374F85">
        <w:rPr>
          <w:rFonts w:ascii="Aptos" w:hAnsi="Aptos" w:cs="Aptos"/>
          <w:sz w:val="24"/>
          <w:szCs w:val="24"/>
          <w:lang w:val="de-AT"/>
        </w:rPr>
        <w:t>ЕС</w:t>
      </w:r>
      <w:r w:rsidRPr="00374F85">
        <w:rPr>
          <w:sz w:val="24"/>
          <w:szCs w:val="24"/>
          <w:lang w:val="de-AT"/>
        </w:rPr>
        <w:t>.</w:t>
      </w:r>
    </w:p>
    <w:p w14:paraId="7F2D12CA" w14:textId="77777777" w:rsidR="00374F85" w:rsidRPr="00374F85" w:rsidRDefault="00374F85" w:rsidP="00374F85">
      <w:pPr>
        <w:spacing w:after="0" w:line="240" w:lineRule="auto"/>
        <w:rPr>
          <w:sz w:val="24"/>
          <w:szCs w:val="24"/>
          <w:lang w:val="de-AT"/>
        </w:rPr>
      </w:pPr>
    </w:p>
    <w:p w14:paraId="590E0E6D" w14:textId="77777777" w:rsidR="00374F85" w:rsidRDefault="00374F85" w:rsidP="00374F85">
      <w:pPr>
        <w:spacing w:after="0" w:line="240" w:lineRule="auto"/>
        <w:rPr>
          <w:sz w:val="24"/>
          <w:szCs w:val="24"/>
          <w:lang w:val="de-AT"/>
        </w:rPr>
      </w:pPr>
      <w:proofErr w:type="spellStart"/>
      <w:r w:rsidRPr="00374F85">
        <w:rPr>
          <w:sz w:val="24"/>
          <w:szCs w:val="24"/>
          <w:lang w:val="de-AT"/>
        </w:rPr>
        <w:t>Но</w:t>
      </w:r>
      <w:proofErr w:type="spellEnd"/>
      <w:r w:rsidRPr="00374F85">
        <w:rPr>
          <w:sz w:val="24"/>
          <w:szCs w:val="24"/>
          <w:lang w:val="de-AT"/>
        </w:rPr>
        <w:t xml:space="preserve"> </w:t>
      </w:r>
      <w:proofErr w:type="spellStart"/>
      <w:r w:rsidRPr="00374F85">
        <w:rPr>
          <w:sz w:val="24"/>
          <w:szCs w:val="24"/>
          <w:lang w:val="de-AT"/>
        </w:rPr>
        <w:t>дело</w:t>
      </w:r>
      <w:proofErr w:type="spellEnd"/>
      <w:r w:rsidRPr="00374F85">
        <w:rPr>
          <w:sz w:val="24"/>
          <w:szCs w:val="24"/>
          <w:lang w:val="de-AT"/>
        </w:rPr>
        <w:t xml:space="preserve"> </w:t>
      </w:r>
      <w:proofErr w:type="spellStart"/>
      <w:r w:rsidRPr="00374F85">
        <w:rPr>
          <w:sz w:val="24"/>
          <w:szCs w:val="24"/>
          <w:lang w:val="de-AT"/>
        </w:rPr>
        <w:t>не</w:t>
      </w:r>
      <w:proofErr w:type="spellEnd"/>
      <w:r w:rsidRPr="00374F85">
        <w:rPr>
          <w:sz w:val="24"/>
          <w:szCs w:val="24"/>
          <w:lang w:val="de-AT"/>
        </w:rPr>
        <w:t xml:space="preserve"> </w:t>
      </w:r>
      <w:proofErr w:type="spellStart"/>
      <w:r w:rsidRPr="00374F85">
        <w:rPr>
          <w:sz w:val="24"/>
          <w:szCs w:val="24"/>
          <w:lang w:val="de-AT"/>
        </w:rPr>
        <w:t>только</w:t>
      </w:r>
      <w:proofErr w:type="spellEnd"/>
      <w:r w:rsidRPr="00374F85">
        <w:rPr>
          <w:sz w:val="24"/>
          <w:szCs w:val="24"/>
          <w:lang w:val="de-AT"/>
        </w:rPr>
        <w:t xml:space="preserve"> в </w:t>
      </w:r>
      <w:proofErr w:type="spellStart"/>
      <w:r w:rsidRPr="00374F85">
        <w:rPr>
          <w:sz w:val="24"/>
          <w:szCs w:val="24"/>
          <w:lang w:val="de-AT"/>
        </w:rPr>
        <w:t>экономике</w:t>
      </w:r>
      <w:proofErr w:type="spellEnd"/>
      <w:r w:rsidRPr="00374F85">
        <w:rPr>
          <w:sz w:val="24"/>
          <w:szCs w:val="24"/>
          <w:lang w:val="de-AT"/>
        </w:rPr>
        <w:t xml:space="preserve">. </w:t>
      </w:r>
      <w:proofErr w:type="spellStart"/>
      <w:r w:rsidRPr="00374F85">
        <w:rPr>
          <w:sz w:val="24"/>
          <w:szCs w:val="24"/>
          <w:lang w:val="de-AT"/>
        </w:rPr>
        <w:t>Хроническая</w:t>
      </w:r>
      <w:proofErr w:type="spellEnd"/>
      <w:r w:rsidRPr="00374F85">
        <w:rPr>
          <w:sz w:val="24"/>
          <w:szCs w:val="24"/>
          <w:lang w:val="de-AT"/>
        </w:rPr>
        <w:t xml:space="preserve"> </w:t>
      </w:r>
      <w:proofErr w:type="spellStart"/>
      <w:r w:rsidRPr="00374F85">
        <w:rPr>
          <w:sz w:val="24"/>
          <w:szCs w:val="24"/>
          <w:lang w:val="de-AT"/>
        </w:rPr>
        <w:t>боль</w:t>
      </w:r>
      <w:proofErr w:type="spellEnd"/>
      <w:r w:rsidRPr="00374F85">
        <w:rPr>
          <w:sz w:val="24"/>
          <w:szCs w:val="24"/>
          <w:lang w:val="de-AT"/>
        </w:rPr>
        <w:t xml:space="preserve"> </w:t>
      </w:r>
      <w:proofErr w:type="spellStart"/>
      <w:r w:rsidRPr="00374F85">
        <w:rPr>
          <w:sz w:val="24"/>
          <w:szCs w:val="24"/>
          <w:lang w:val="de-AT"/>
        </w:rPr>
        <w:t>непропорционально</w:t>
      </w:r>
      <w:proofErr w:type="spellEnd"/>
      <w:r w:rsidRPr="00374F85">
        <w:rPr>
          <w:sz w:val="24"/>
          <w:szCs w:val="24"/>
          <w:lang w:val="de-AT"/>
        </w:rPr>
        <w:t xml:space="preserve"> </w:t>
      </w:r>
      <w:proofErr w:type="spellStart"/>
      <w:r w:rsidRPr="00374F85">
        <w:rPr>
          <w:sz w:val="24"/>
          <w:szCs w:val="24"/>
          <w:lang w:val="de-AT"/>
        </w:rPr>
        <w:t>часто</w:t>
      </w:r>
      <w:proofErr w:type="spellEnd"/>
      <w:r w:rsidRPr="00374F85">
        <w:rPr>
          <w:sz w:val="24"/>
          <w:szCs w:val="24"/>
          <w:lang w:val="de-AT"/>
        </w:rPr>
        <w:t xml:space="preserve"> </w:t>
      </w:r>
      <w:proofErr w:type="spellStart"/>
      <w:r w:rsidRPr="00374F85">
        <w:rPr>
          <w:sz w:val="24"/>
          <w:szCs w:val="24"/>
          <w:lang w:val="de-AT"/>
        </w:rPr>
        <w:t>затрагивает</w:t>
      </w:r>
      <w:proofErr w:type="spellEnd"/>
      <w:r w:rsidRPr="00374F85">
        <w:rPr>
          <w:sz w:val="24"/>
          <w:szCs w:val="24"/>
          <w:lang w:val="de-AT"/>
        </w:rPr>
        <w:t xml:space="preserve"> </w:t>
      </w:r>
      <w:proofErr w:type="spellStart"/>
      <w:r w:rsidRPr="00374F85">
        <w:rPr>
          <w:sz w:val="24"/>
          <w:szCs w:val="24"/>
          <w:lang w:val="de-AT"/>
        </w:rPr>
        <w:t>женщин</w:t>
      </w:r>
      <w:proofErr w:type="spellEnd"/>
      <w:r w:rsidRPr="00374F85">
        <w:rPr>
          <w:sz w:val="24"/>
          <w:szCs w:val="24"/>
          <w:lang w:val="de-AT"/>
        </w:rPr>
        <w:t xml:space="preserve">, </w:t>
      </w:r>
      <w:proofErr w:type="spellStart"/>
      <w:r w:rsidRPr="00374F85">
        <w:rPr>
          <w:sz w:val="24"/>
          <w:szCs w:val="24"/>
          <w:lang w:val="de-AT"/>
        </w:rPr>
        <w:t>пожилых</w:t>
      </w:r>
      <w:proofErr w:type="spellEnd"/>
      <w:r w:rsidRPr="00374F85">
        <w:rPr>
          <w:sz w:val="24"/>
          <w:szCs w:val="24"/>
          <w:lang w:val="de-AT"/>
        </w:rPr>
        <w:t xml:space="preserve"> </w:t>
      </w:r>
      <w:proofErr w:type="spellStart"/>
      <w:r w:rsidRPr="00374F85">
        <w:rPr>
          <w:sz w:val="24"/>
          <w:szCs w:val="24"/>
          <w:lang w:val="de-AT"/>
        </w:rPr>
        <w:t>людей</w:t>
      </w:r>
      <w:proofErr w:type="spellEnd"/>
      <w:r w:rsidRPr="00374F85">
        <w:rPr>
          <w:sz w:val="24"/>
          <w:szCs w:val="24"/>
          <w:lang w:val="de-AT"/>
        </w:rPr>
        <w:t xml:space="preserve"> и </w:t>
      </w:r>
      <w:proofErr w:type="spellStart"/>
      <w:r w:rsidRPr="00374F85">
        <w:rPr>
          <w:sz w:val="24"/>
          <w:szCs w:val="24"/>
          <w:lang w:val="de-AT"/>
        </w:rPr>
        <w:t>сообщества</w:t>
      </w:r>
      <w:proofErr w:type="spellEnd"/>
      <w:r w:rsidRPr="00374F85">
        <w:rPr>
          <w:sz w:val="24"/>
          <w:szCs w:val="24"/>
          <w:lang w:val="de-AT"/>
        </w:rPr>
        <w:t xml:space="preserve"> с </w:t>
      </w:r>
      <w:proofErr w:type="spellStart"/>
      <w:r w:rsidRPr="00374F85">
        <w:rPr>
          <w:sz w:val="24"/>
          <w:szCs w:val="24"/>
          <w:lang w:val="de-AT"/>
        </w:rPr>
        <w:t>низким</w:t>
      </w:r>
      <w:proofErr w:type="spellEnd"/>
      <w:r w:rsidRPr="00374F85">
        <w:rPr>
          <w:sz w:val="24"/>
          <w:szCs w:val="24"/>
          <w:lang w:val="de-AT"/>
        </w:rPr>
        <w:t xml:space="preserve"> </w:t>
      </w:r>
      <w:proofErr w:type="spellStart"/>
      <w:r w:rsidRPr="00374F85">
        <w:rPr>
          <w:sz w:val="24"/>
          <w:szCs w:val="24"/>
          <w:lang w:val="de-AT"/>
        </w:rPr>
        <w:t>доходом</w:t>
      </w:r>
      <w:proofErr w:type="spellEnd"/>
      <w:r w:rsidRPr="00374F85">
        <w:rPr>
          <w:sz w:val="24"/>
          <w:szCs w:val="24"/>
          <w:lang w:val="de-AT"/>
        </w:rPr>
        <w:t xml:space="preserve">, </w:t>
      </w:r>
      <w:proofErr w:type="spellStart"/>
      <w:r w:rsidRPr="00374F85">
        <w:rPr>
          <w:sz w:val="24"/>
          <w:szCs w:val="24"/>
          <w:lang w:val="de-AT"/>
        </w:rPr>
        <w:t>усиливая</w:t>
      </w:r>
      <w:proofErr w:type="spellEnd"/>
      <w:r w:rsidRPr="00374F85">
        <w:rPr>
          <w:sz w:val="24"/>
          <w:szCs w:val="24"/>
          <w:lang w:val="de-AT"/>
        </w:rPr>
        <w:t xml:space="preserve"> </w:t>
      </w:r>
      <w:proofErr w:type="spellStart"/>
      <w:r w:rsidRPr="00374F85">
        <w:rPr>
          <w:sz w:val="24"/>
          <w:szCs w:val="24"/>
          <w:lang w:val="de-AT"/>
        </w:rPr>
        <w:t>круги</w:t>
      </w:r>
      <w:proofErr w:type="spellEnd"/>
      <w:r w:rsidRPr="00374F85">
        <w:rPr>
          <w:sz w:val="24"/>
          <w:szCs w:val="24"/>
          <w:lang w:val="de-AT"/>
        </w:rPr>
        <w:t xml:space="preserve"> </w:t>
      </w:r>
      <w:proofErr w:type="spellStart"/>
      <w:r w:rsidRPr="00374F85">
        <w:rPr>
          <w:sz w:val="24"/>
          <w:szCs w:val="24"/>
          <w:lang w:val="de-AT"/>
        </w:rPr>
        <w:t>бедности</w:t>
      </w:r>
      <w:proofErr w:type="spellEnd"/>
      <w:r w:rsidRPr="00374F85">
        <w:rPr>
          <w:sz w:val="24"/>
          <w:szCs w:val="24"/>
          <w:lang w:val="de-AT"/>
        </w:rPr>
        <w:t xml:space="preserve">, </w:t>
      </w:r>
      <w:proofErr w:type="spellStart"/>
      <w:r w:rsidRPr="00374F85">
        <w:rPr>
          <w:sz w:val="24"/>
          <w:szCs w:val="24"/>
          <w:lang w:val="de-AT"/>
        </w:rPr>
        <w:t>безработицы</w:t>
      </w:r>
      <w:proofErr w:type="spellEnd"/>
      <w:r w:rsidRPr="00374F85">
        <w:rPr>
          <w:sz w:val="24"/>
          <w:szCs w:val="24"/>
          <w:lang w:val="de-AT"/>
        </w:rPr>
        <w:t xml:space="preserve"> и </w:t>
      </w:r>
      <w:proofErr w:type="spellStart"/>
      <w:r w:rsidRPr="00374F85">
        <w:rPr>
          <w:sz w:val="24"/>
          <w:szCs w:val="24"/>
          <w:lang w:val="de-AT"/>
        </w:rPr>
        <w:t>плохого</w:t>
      </w:r>
      <w:proofErr w:type="spellEnd"/>
      <w:r w:rsidRPr="00374F85">
        <w:rPr>
          <w:sz w:val="24"/>
          <w:szCs w:val="24"/>
          <w:lang w:val="de-AT"/>
        </w:rPr>
        <w:t xml:space="preserve"> </w:t>
      </w:r>
      <w:proofErr w:type="spellStart"/>
      <w:r w:rsidRPr="00374F85">
        <w:rPr>
          <w:sz w:val="24"/>
          <w:szCs w:val="24"/>
          <w:lang w:val="de-AT"/>
        </w:rPr>
        <w:t>здоровья</w:t>
      </w:r>
      <w:proofErr w:type="spellEnd"/>
      <w:r w:rsidRPr="00374F85">
        <w:rPr>
          <w:sz w:val="24"/>
          <w:szCs w:val="24"/>
          <w:lang w:val="de-AT"/>
        </w:rPr>
        <w:t xml:space="preserve">. </w:t>
      </w:r>
      <w:proofErr w:type="spellStart"/>
      <w:r w:rsidRPr="00374F85">
        <w:rPr>
          <w:sz w:val="24"/>
          <w:szCs w:val="24"/>
          <w:lang w:val="de-AT"/>
        </w:rPr>
        <w:t>Без</w:t>
      </w:r>
      <w:proofErr w:type="spellEnd"/>
      <w:r w:rsidRPr="00374F85">
        <w:rPr>
          <w:sz w:val="24"/>
          <w:szCs w:val="24"/>
          <w:lang w:val="de-AT"/>
        </w:rPr>
        <w:t xml:space="preserve"> </w:t>
      </w:r>
      <w:proofErr w:type="spellStart"/>
      <w:r w:rsidRPr="00374F85">
        <w:rPr>
          <w:sz w:val="24"/>
          <w:szCs w:val="24"/>
          <w:lang w:val="de-AT"/>
        </w:rPr>
        <w:t>вмешательства</w:t>
      </w:r>
      <w:proofErr w:type="spellEnd"/>
      <w:r w:rsidRPr="00374F85">
        <w:rPr>
          <w:sz w:val="24"/>
          <w:szCs w:val="24"/>
          <w:lang w:val="de-AT"/>
        </w:rPr>
        <w:t xml:space="preserve"> </w:t>
      </w:r>
      <w:proofErr w:type="spellStart"/>
      <w:r w:rsidRPr="00374F85">
        <w:rPr>
          <w:sz w:val="24"/>
          <w:szCs w:val="24"/>
          <w:lang w:val="de-AT"/>
        </w:rPr>
        <w:t>эта</w:t>
      </w:r>
      <w:proofErr w:type="spellEnd"/>
      <w:r w:rsidRPr="00374F85">
        <w:rPr>
          <w:sz w:val="24"/>
          <w:szCs w:val="24"/>
          <w:lang w:val="de-AT"/>
        </w:rPr>
        <w:t xml:space="preserve"> </w:t>
      </w:r>
      <w:proofErr w:type="spellStart"/>
      <w:r w:rsidRPr="00374F85">
        <w:rPr>
          <w:sz w:val="24"/>
          <w:szCs w:val="24"/>
          <w:lang w:val="de-AT"/>
        </w:rPr>
        <w:t>динамика</w:t>
      </w:r>
      <w:proofErr w:type="spellEnd"/>
      <w:r w:rsidRPr="00374F85">
        <w:rPr>
          <w:sz w:val="24"/>
          <w:szCs w:val="24"/>
          <w:lang w:val="de-AT"/>
        </w:rPr>
        <w:t xml:space="preserve"> </w:t>
      </w:r>
      <w:proofErr w:type="spellStart"/>
      <w:r w:rsidRPr="00374F85">
        <w:rPr>
          <w:sz w:val="24"/>
          <w:szCs w:val="24"/>
          <w:lang w:val="de-AT"/>
        </w:rPr>
        <w:t>будет</w:t>
      </w:r>
      <w:proofErr w:type="spellEnd"/>
      <w:r w:rsidRPr="00374F85">
        <w:rPr>
          <w:sz w:val="24"/>
          <w:szCs w:val="24"/>
          <w:lang w:val="de-AT"/>
        </w:rPr>
        <w:t xml:space="preserve"> и </w:t>
      </w:r>
      <w:proofErr w:type="spellStart"/>
      <w:r w:rsidRPr="00374F85">
        <w:rPr>
          <w:sz w:val="24"/>
          <w:szCs w:val="24"/>
          <w:lang w:val="de-AT"/>
        </w:rPr>
        <w:t>дальше</w:t>
      </w:r>
      <w:proofErr w:type="spellEnd"/>
      <w:r w:rsidRPr="00374F85">
        <w:rPr>
          <w:sz w:val="24"/>
          <w:szCs w:val="24"/>
          <w:lang w:val="de-AT"/>
        </w:rPr>
        <w:t xml:space="preserve"> </w:t>
      </w:r>
      <w:proofErr w:type="spellStart"/>
      <w:r w:rsidRPr="00374F85">
        <w:rPr>
          <w:sz w:val="24"/>
          <w:szCs w:val="24"/>
          <w:lang w:val="de-AT"/>
        </w:rPr>
        <w:t>способствовать</w:t>
      </w:r>
      <w:proofErr w:type="spellEnd"/>
      <w:r w:rsidRPr="00374F85">
        <w:rPr>
          <w:sz w:val="24"/>
          <w:szCs w:val="24"/>
          <w:lang w:val="de-AT"/>
        </w:rPr>
        <w:t xml:space="preserve"> </w:t>
      </w:r>
      <w:proofErr w:type="spellStart"/>
      <w:r w:rsidRPr="00374F85">
        <w:rPr>
          <w:sz w:val="24"/>
          <w:szCs w:val="24"/>
          <w:lang w:val="de-AT"/>
        </w:rPr>
        <w:t>социальной</w:t>
      </w:r>
      <w:proofErr w:type="spellEnd"/>
      <w:r w:rsidRPr="00374F85">
        <w:rPr>
          <w:sz w:val="24"/>
          <w:szCs w:val="24"/>
          <w:lang w:val="de-AT"/>
        </w:rPr>
        <w:t xml:space="preserve"> </w:t>
      </w:r>
      <w:proofErr w:type="spellStart"/>
      <w:r w:rsidRPr="00374F85">
        <w:rPr>
          <w:sz w:val="24"/>
          <w:szCs w:val="24"/>
          <w:lang w:val="de-AT"/>
        </w:rPr>
        <w:t>изоляции</w:t>
      </w:r>
      <w:proofErr w:type="spellEnd"/>
      <w:r w:rsidRPr="00374F85">
        <w:rPr>
          <w:sz w:val="24"/>
          <w:szCs w:val="24"/>
          <w:lang w:val="de-AT"/>
        </w:rPr>
        <w:t xml:space="preserve">, </w:t>
      </w:r>
      <w:proofErr w:type="spellStart"/>
      <w:r w:rsidRPr="00374F85">
        <w:rPr>
          <w:sz w:val="24"/>
          <w:szCs w:val="24"/>
          <w:lang w:val="de-AT"/>
        </w:rPr>
        <w:t>увеличению</w:t>
      </w:r>
      <w:proofErr w:type="spellEnd"/>
      <w:r w:rsidRPr="00374F85">
        <w:rPr>
          <w:sz w:val="24"/>
          <w:szCs w:val="24"/>
          <w:lang w:val="de-AT"/>
        </w:rPr>
        <w:t xml:space="preserve"> </w:t>
      </w:r>
      <w:proofErr w:type="spellStart"/>
      <w:r w:rsidRPr="00374F85">
        <w:rPr>
          <w:sz w:val="24"/>
          <w:szCs w:val="24"/>
          <w:lang w:val="de-AT"/>
        </w:rPr>
        <w:t>различий</w:t>
      </w:r>
      <w:proofErr w:type="spellEnd"/>
      <w:r w:rsidRPr="00374F85">
        <w:rPr>
          <w:sz w:val="24"/>
          <w:szCs w:val="24"/>
          <w:lang w:val="de-AT"/>
        </w:rPr>
        <w:t xml:space="preserve"> в </w:t>
      </w:r>
      <w:proofErr w:type="spellStart"/>
      <w:r w:rsidRPr="00374F85">
        <w:rPr>
          <w:sz w:val="24"/>
          <w:szCs w:val="24"/>
          <w:lang w:val="de-AT"/>
        </w:rPr>
        <w:t>здравоохранении</w:t>
      </w:r>
      <w:proofErr w:type="spellEnd"/>
      <w:r w:rsidRPr="00374F85">
        <w:rPr>
          <w:sz w:val="24"/>
          <w:szCs w:val="24"/>
          <w:lang w:val="de-AT"/>
        </w:rPr>
        <w:t xml:space="preserve"> и </w:t>
      </w:r>
      <w:proofErr w:type="spellStart"/>
      <w:r w:rsidRPr="00374F85">
        <w:rPr>
          <w:sz w:val="24"/>
          <w:szCs w:val="24"/>
          <w:lang w:val="de-AT"/>
        </w:rPr>
        <w:t>торможению</w:t>
      </w:r>
      <w:proofErr w:type="spellEnd"/>
      <w:r w:rsidRPr="00374F85">
        <w:rPr>
          <w:sz w:val="24"/>
          <w:szCs w:val="24"/>
          <w:lang w:val="de-AT"/>
        </w:rPr>
        <w:t xml:space="preserve"> </w:t>
      </w:r>
      <w:proofErr w:type="spellStart"/>
      <w:r w:rsidRPr="00374F85">
        <w:rPr>
          <w:sz w:val="24"/>
          <w:szCs w:val="24"/>
          <w:lang w:val="de-AT"/>
        </w:rPr>
        <w:t>прогресса</w:t>
      </w:r>
      <w:proofErr w:type="spellEnd"/>
      <w:r w:rsidRPr="00374F85">
        <w:rPr>
          <w:sz w:val="24"/>
          <w:szCs w:val="24"/>
          <w:lang w:val="de-AT"/>
        </w:rPr>
        <w:t xml:space="preserve"> в </w:t>
      </w:r>
      <w:proofErr w:type="spellStart"/>
      <w:r w:rsidRPr="00374F85">
        <w:rPr>
          <w:sz w:val="24"/>
          <w:szCs w:val="24"/>
          <w:lang w:val="de-AT"/>
        </w:rPr>
        <w:t>достижении</w:t>
      </w:r>
      <w:proofErr w:type="spellEnd"/>
      <w:r w:rsidRPr="00374F85">
        <w:rPr>
          <w:sz w:val="24"/>
          <w:szCs w:val="24"/>
          <w:lang w:val="de-AT"/>
        </w:rPr>
        <w:t xml:space="preserve"> </w:t>
      </w:r>
      <w:proofErr w:type="spellStart"/>
      <w:r w:rsidRPr="00374F85">
        <w:rPr>
          <w:sz w:val="24"/>
          <w:szCs w:val="24"/>
          <w:lang w:val="de-AT"/>
        </w:rPr>
        <w:t>целей</w:t>
      </w:r>
      <w:proofErr w:type="spellEnd"/>
      <w:r w:rsidRPr="00374F85">
        <w:rPr>
          <w:sz w:val="24"/>
          <w:szCs w:val="24"/>
          <w:lang w:val="de-AT"/>
        </w:rPr>
        <w:t xml:space="preserve"> </w:t>
      </w:r>
      <w:proofErr w:type="spellStart"/>
      <w:r w:rsidRPr="00374F85">
        <w:rPr>
          <w:sz w:val="24"/>
          <w:szCs w:val="24"/>
          <w:lang w:val="de-AT"/>
        </w:rPr>
        <w:t>Европейского</w:t>
      </w:r>
      <w:proofErr w:type="spellEnd"/>
      <w:r w:rsidRPr="00374F85">
        <w:rPr>
          <w:sz w:val="24"/>
          <w:szCs w:val="24"/>
          <w:lang w:val="de-AT"/>
        </w:rPr>
        <w:t xml:space="preserve"> </w:t>
      </w:r>
      <w:proofErr w:type="spellStart"/>
      <w:r w:rsidRPr="00374F85">
        <w:rPr>
          <w:sz w:val="24"/>
          <w:szCs w:val="24"/>
          <w:lang w:val="de-AT"/>
        </w:rPr>
        <w:t>столпа</w:t>
      </w:r>
      <w:proofErr w:type="spellEnd"/>
      <w:r w:rsidRPr="00374F85">
        <w:rPr>
          <w:sz w:val="24"/>
          <w:szCs w:val="24"/>
          <w:lang w:val="de-AT"/>
        </w:rPr>
        <w:t xml:space="preserve"> </w:t>
      </w:r>
      <w:proofErr w:type="spellStart"/>
      <w:r w:rsidRPr="00374F85">
        <w:rPr>
          <w:sz w:val="24"/>
          <w:szCs w:val="24"/>
          <w:lang w:val="de-AT"/>
        </w:rPr>
        <w:t>социальных</w:t>
      </w:r>
      <w:proofErr w:type="spellEnd"/>
      <w:r w:rsidRPr="00374F85">
        <w:rPr>
          <w:sz w:val="24"/>
          <w:szCs w:val="24"/>
          <w:lang w:val="de-AT"/>
        </w:rPr>
        <w:t xml:space="preserve"> </w:t>
      </w:r>
      <w:proofErr w:type="spellStart"/>
      <w:r w:rsidRPr="00374F85">
        <w:rPr>
          <w:sz w:val="24"/>
          <w:szCs w:val="24"/>
          <w:lang w:val="de-AT"/>
        </w:rPr>
        <w:t>прав</w:t>
      </w:r>
      <w:proofErr w:type="spellEnd"/>
      <w:r w:rsidRPr="00374F85">
        <w:rPr>
          <w:sz w:val="24"/>
          <w:szCs w:val="24"/>
          <w:lang w:val="de-AT"/>
        </w:rPr>
        <w:t xml:space="preserve"> и </w:t>
      </w:r>
      <w:proofErr w:type="spellStart"/>
      <w:r w:rsidRPr="00374F85">
        <w:rPr>
          <w:sz w:val="24"/>
          <w:szCs w:val="24"/>
          <w:lang w:val="de-AT"/>
        </w:rPr>
        <w:t>справедливости</w:t>
      </w:r>
      <w:proofErr w:type="spellEnd"/>
      <w:r w:rsidRPr="00374F85">
        <w:rPr>
          <w:sz w:val="24"/>
          <w:szCs w:val="24"/>
          <w:lang w:val="de-AT"/>
        </w:rPr>
        <w:t xml:space="preserve"> в </w:t>
      </w:r>
      <w:proofErr w:type="spellStart"/>
      <w:r w:rsidRPr="00374F85">
        <w:rPr>
          <w:sz w:val="24"/>
          <w:szCs w:val="24"/>
          <w:lang w:val="de-AT"/>
        </w:rPr>
        <w:t>области</w:t>
      </w:r>
      <w:proofErr w:type="spellEnd"/>
      <w:r w:rsidRPr="00374F85">
        <w:rPr>
          <w:sz w:val="24"/>
          <w:szCs w:val="24"/>
          <w:lang w:val="de-AT"/>
        </w:rPr>
        <w:t xml:space="preserve"> </w:t>
      </w:r>
      <w:proofErr w:type="spellStart"/>
      <w:r w:rsidRPr="00374F85">
        <w:rPr>
          <w:sz w:val="24"/>
          <w:szCs w:val="24"/>
          <w:lang w:val="de-AT"/>
        </w:rPr>
        <w:t>здравоохранения</w:t>
      </w:r>
      <w:proofErr w:type="spellEnd"/>
      <w:r w:rsidRPr="00374F85">
        <w:rPr>
          <w:sz w:val="24"/>
          <w:szCs w:val="24"/>
          <w:lang w:val="de-AT"/>
        </w:rPr>
        <w:t>.</w:t>
      </w:r>
    </w:p>
    <w:p w14:paraId="758156C1" w14:textId="77777777" w:rsidR="00374F85" w:rsidRPr="00374F85" w:rsidRDefault="00374F85" w:rsidP="00374F85">
      <w:pPr>
        <w:spacing w:after="0" w:line="240" w:lineRule="auto"/>
        <w:rPr>
          <w:sz w:val="24"/>
          <w:szCs w:val="24"/>
          <w:lang w:val="de-AT"/>
        </w:rPr>
      </w:pPr>
    </w:p>
    <w:p w14:paraId="0B4C3FAC" w14:textId="77777777" w:rsidR="00374F85" w:rsidRDefault="00374F85" w:rsidP="00374F85">
      <w:pPr>
        <w:spacing w:after="0" w:line="240" w:lineRule="auto"/>
        <w:rPr>
          <w:sz w:val="24"/>
          <w:szCs w:val="24"/>
          <w:lang w:val="de-AT"/>
        </w:rPr>
      </w:pPr>
      <w:proofErr w:type="spellStart"/>
      <w:r w:rsidRPr="00374F85">
        <w:rPr>
          <w:sz w:val="24"/>
          <w:szCs w:val="24"/>
          <w:lang w:val="de-AT"/>
        </w:rPr>
        <w:t>Несмотря</w:t>
      </w:r>
      <w:proofErr w:type="spellEnd"/>
      <w:r w:rsidRPr="00374F85">
        <w:rPr>
          <w:sz w:val="24"/>
          <w:szCs w:val="24"/>
          <w:lang w:val="de-AT"/>
        </w:rPr>
        <w:t xml:space="preserve"> </w:t>
      </w:r>
      <w:proofErr w:type="spellStart"/>
      <w:r w:rsidRPr="00374F85">
        <w:rPr>
          <w:sz w:val="24"/>
          <w:szCs w:val="24"/>
          <w:lang w:val="de-AT"/>
        </w:rPr>
        <w:t>на</w:t>
      </w:r>
      <w:proofErr w:type="spellEnd"/>
      <w:r w:rsidRPr="00374F85">
        <w:rPr>
          <w:sz w:val="24"/>
          <w:szCs w:val="24"/>
          <w:lang w:val="de-AT"/>
        </w:rPr>
        <w:t xml:space="preserve"> </w:t>
      </w:r>
      <w:proofErr w:type="spellStart"/>
      <w:r w:rsidRPr="00374F85">
        <w:rPr>
          <w:sz w:val="24"/>
          <w:szCs w:val="24"/>
          <w:lang w:val="de-AT"/>
        </w:rPr>
        <w:t>всё</w:t>
      </w:r>
      <w:proofErr w:type="spellEnd"/>
      <w:r w:rsidRPr="00374F85">
        <w:rPr>
          <w:sz w:val="24"/>
          <w:szCs w:val="24"/>
          <w:lang w:val="de-AT"/>
        </w:rPr>
        <w:t xml:space="preserve"> </w:t>
      </w:r>
      <w:proofErr w:type="spellStart"/>
      <w:r w:rsidRPr="00374F85">
        <w:rPr>
          <w:sz w:val="24"/>
          <w:szCs w:val="24"/>
          <w:lang w:val="de-AT"/>
        </w:rPr>
        <w:t>это</w:t>
      </w:r>
      <w:proofErr w:type="spellEnd"/>
      <w:r w:rsidRPr="00374F85">
        <w:rPr>
          <w:sz w:val="24"/>
          <w:szCs w:val="24"/>
          <w:lang w:val="de-AT"/>
        </w:rPr>
        <w:t xml:space="preserve">, </w:t>
      </w:r>
      <w:proofErr w:type="spellStart"/>
      <w:r w:rsidRPr="00374F85">
        <w:rPr>
          <w:sz w:val="24"/>
          <w:szCs w:val="24"/>
          <w:lang w:val="de-AT"/>
        </w:rPr>
        <w:t>проблема</w:t>
      </w:r>
      <w:proofErr w:type="spellEnd"/>
      <w:r w:rsidRPr="00374F85">
        <w:rPr>
          <w:sz w:val="24"/>
          <w:szCs w:val="24"/>
          <w:lang w:val="de-AT"/>
        </w:rPr>
        <w:t xml:space="preserve"> </w:t>
      </w:r>
      <w:proofErr w:type="spellStart"/>
      <w:r w:rsidRPr="00374F85">
        <w:rPr>
          <w:sz w:val="24"/>
          <w:szCs w:val="24"/>
          <w:lang w:val="de-AT"/>
        </w:rPr>
        <w:t>боли</w:t>
      </w:r>
      <w:proofErr w:type="spellEnd"/>
      <w:r w:rsidRPr="00374F85">
        <w:rPr>
          <w:sz w:val="24"/>
          <w:szCs w:val="24"/>
          <w:lang w:val="de-AT"/>
        </w:rPr>
        <w:t xml:space="preserve"> </w:t>
      </w:r>
      <w:proofErr w:type="spellStart"/>
      <w:r w:rsidRPr="00374F85">
        <w:rPr>
          <w:sz w:val="24"/>
          <w:szCs w:val="24"/>
          <w:lang w:val="de-AT"/>
        </w:rPr>
        <w:t>по-прежнему</w:t>
      </w:r>
      <w:proofErr w:type="spellEnd"/>
      <w:r w:rsidRPr="00374F85">
        <w:rPr>
          <w:sz w:val="24"/>
          <w:szCs w:val="24"/>
          <w:lang w:val="de-AT"/>
        </w:rPr>
        <w:t xml:space="preserve"> </w:t>
      </w:r>
      <w:proofErr w:type="spellStart"/>
      <w:r w:rsidRPr="00374F85">
        <w:rPr>
          <w:sz w:val="24"/>
          <w:szCs w:val="24"/>
          <w:lang w:val="de-AT"/>
        </w:rPr>
        <w:t>не</w:t>
      </w:r>
      <w:proofErr w:type="spellEnd"/>
      <w:r w:rsidRPr="00374F85">
        <w:rPr>
          <w:sz w:val="24"/>
          <w:szCs w:val="24"/>
          <w:lang w:val="de-AT"/>
        </w:rPr>
        <w:t xml:space="preserve"> </w:t>
      </w:r>
      <w:proofErr w:type="spellStart"/>
      <w:r w:rsidRPr="00374F85">
        <w:rPr>
          <w:sz w:val="24"/>
          <w:szCs w:val="24"/>
          <w:lang w:val="de-AT"/>
        </w:rPr>
        <w:t>является</w:t>
      </w:r>
      <w:proofErr w:type="spellEnd"/>
      <w:r w:rsidRPr="00374F85">
        <w:rPr>
          <w:sz w:val="24"/>
          <w:szCs w:val="24"/>
          <w:lang w:val="de-AT"/>
        </w:rPr>
        <w:t xml:space="preserve"> </w:t>
      </w:r>
      <w:proofErr w:type="spellStart"/>
      <w:r w:rsidRPr="00374F85">
        <w:rPr>
          <w:sz w:val="24"/>
          <w:szCs w:val="24"/>
          <w:lang w:val="de-AT"/>
        </w:rPr>
        <w:t>приоритетом</w:t>
      </w:r>
      <w:proofErr w:type="spellEnd"/>
      <w:r w:rsidRPr="00374F85">
        <w:rPr>
          <w:sz w:val="24"/>
          <w:szCs w:val="24"/>
          <w:lang w:val="de-AT"/>
        </w:rPr>
        <w:t xml:space="preserve"> в </w:t>
      </w:r>
      <w:proofErr w:type="spellStart"/>
      <w:r w:rsidRPr="00374F85">
        <w:rPr>
          <w:sz w:val="24"/>
          <w:szCs w:val="24"/>
          <w:lang w:val="de-AT"/>
        </w:rPr>
        <w:t>исследовательской</w:t>
      </w:r>
      <w:proofErr w:type="spellEnd"/>
      <w:r w:rsidRPr="00374F85">
        <w:rPr>
          <w:sz w:val="24"/>
          <w:szCs w:val="24"/>
          <w:lang w:val="de-AT"/>
        </w:rPr>
        <w:t xml:space="preserve"> и </w:t>
      </w:r>
      <w:proofErr w:type="spellStart"/>
      <w:r w:rsidRPr="00374F85">
        <w:rPr>
          <w:sz w:val="24"/>
          <w:szCs w:val="24"/>
          <w:lang w:val="de-AT"/>
        </w:rPr>
        <w:t>политической</w:t>
      </w:r>
      <w:proofErr w:type="spellEnd"/>
      <w:r w:rsidRPr="00374F85">
        <w:rPr>
          <w:sz w:val="24"/>
          <w:szCs w:val="24"/>
          <w:lang w:val="de-AT"/>
        </w:rPr>
        <w:t xml:space="preserve"> </w:t>
      </w:r>
      <w:proofErr w:type="spellStart"/>
      <w:r w:rsidRPr="00374F85">
        <w:rPr>
          <w:sz w:val="24"/>
          <w:szCs w:val="24"/>
          <w:lang w:val="de-AT"/>
        </w:rPr>
        <w:t>повестке</w:t>
      </w:r>
      <w:proofErr w:type="spellEnd"/>
      <w:r w:rsidRPr="00374F85">
        <w:rPr>
          <w:sz w:val="24"/>
          <w:szCs w:val="24"/>
          <w:lang w:val="de-AT"/>
        </w:rPr>
        <w:t xml:space="preserve"> ЕС. </w:t>
      </w:r>
      <w:proofErr w:type="spellStart"/>
      <w:r w:rsidRPr="00374F85">
        <w:rPr>
          <w:sz w:val="24"/>
          <w:szCs w:val="24"/>
          <w:lang w:val="de-AT"/>
        </w:rPr>
        <w:t>Текущие</w:t>
      </w:r>
      <w:proofErr w:type="spellEnd"/>
      <w:r w:rsidRPr="00374F85">
        <w:rPr>
          <w:sz w:val="24"/>
          <w:szCs w:val="24"/>
          <w:lang w:val="de-AT"/>
        </w:rPr>
        <w:t xml:space="preserve"> </w:t>
      </w:r>
      <w:proofErr w:type="spellStart"/>
      <w:r w:rsidRPr="00374F85">
        <w:rPr>
          <w:sz w:val="24"/>
          <w:szCs w:val="24"/>
          <w:lang w:val="de-AT"/>
        </w:rPr>
        <w:t>усилия</w:t>
      </w:r>
      <w:proofErr w:type="spellEnd"/>
      <w:r w:rsidRPr="00374F85">
        <w:rPr>
          <w:sz w:val="24"/>
          <w:szCs w:val="24"/>
          <w:lang w:val="de-AT"/>
        </w:rPr>
        <w:t xml:space="preserve"> </w:t>
      </w:r>
      <w:proofErr w:type="spellStart"/>
      <w:r w:rsidRPr="00374F85">
        <w:rPr>
          <w:sz w:val="24"/>
          <w:szCs w:val="24"/>
          <w:lang w:val="de-AT"/>
        </w:rPr>
        <w:t>фрагментированы</w:t>
      </w:r>
      <w:proofErr w:type="spellEnd"/>
      <w:r w:rsidRPr="00374F85">
        <w:rPr>
          <w:sz w:val="24"/>
          <w:szCs w:val="24"/>
          <w:lang w:val="de-AT"/>
        </w:rPr>
        <w:t xml:space="preserve">, </w:t>
      </w:r>
      <w:proofErr w:type="spellStart"/>
      <w:r w:rsidRPr="00374F85">
        <w:rPr>
          <w:sz w:val="24"/>
          <w:szCs w:val="24"/>
          <w:lang w:val="de-AT"/>
        </w:rPr>
        <w:t>недофинансированы</w:t>
      </w:r>
      <w:proofErr w:type="spellEnd"/>
      <w:r w:rsidRPr="00374F85">
        <w:rPr>
          <w:sz w:val="24"/>
          <w:szCs w:val="24"/>
          <w:lang w:val="de-AT"/>
        </w:rPr>
        <w:t xml:space="preserve"> и </w:t>
      </w:r>
      <w:proofErr w:type="spellStart"/>
      <w:r w:rsidRPr="00374F85">
        <w:rPr>
          <w:sz w:val="24"/>
          <w:szCs w:val="24"/>
          <w:lang w:val="de-AT"/>
        </w:rPr>
        <w:t>оторваны</w:t>
      </w:r>
      <w:proofErr w:type="spellEnd"/>
      <w:r w:rsidRPr="00374F85">
        <w:rPr>
          <w:sz w:val="24"/>
          <w:szCs w:val="24"/>
          <w:lang w:val="de-AT"/>
        </w:rPr>
        <w:t xml:space="preserve"> </w:t>
      </w:r>
      <w:proofErr w:type="spellStart"/>
      <w:r w:rsidRPr="00374F85">
        <w:rPr>
          <w:sz w:val="24"/>
          <w:szCs w:val="24"/>
          <w:lang w:val="de-AT"/>
        </w:rPr>
        <w:t>от</w:t>
      </w:r>
      <w:proofErr w:type="spellEnd"/>
      <w:r w:rsidRPr="00374F85">
        <w:rPr>
          <w:sz w:val="24"/>
          <w:szCs w:val="24"/>
          <w:lang w:val="de-AT"/>
        </w:rPr>
        <w:t xml:space="preserve"> </w:t>
      </w:r>
      <w:proofErr w:type="spellStart"/>
      <w:r w:rsidRPr="00374F85">
        <w:rPr>
          <w:sz w:val="24"/>
          <w:szCs w:val="24"/>
          <w:lang w:val="de-AT"/>
        </w:rPr>
        <w:t>клинической</w:t>
      </w:r>
      <w:proofErr w:type="spellEnd"/>
      <w:r w:rsidRPr="00374F85">
        <w:rPr>
          <w:sz w:val="24"/>
          <w:szCs w:val="24"/>
          <w:lang w:val="de-AT"/>
        </w:rPr>
        <w:t xml:space="preserve"> </w:t>
      </w:r>
      <w:proofErr w:type="spellStart"/>
      <w:r w:rsidRPr="00374F85">
        <w:rPr>
          <w:sz w:val="24"/>
          <w:szCs w:val="24"/>
          <w:lang w:val="de-AT"/>
        </w:rPr>
        <w:t>реальности</w:t>
      </w:r>
      <w:proofErr w:type="spellEnd"/>
      <w:r w:rsidRPr="00374F85">
        <w:rPr>
          <w:sz w:val="24"/>
          <w:szCs w:val="24"/>
          <w:lang w:val="de-AT"/>
        </w:rPr>
        <w:t xml:space="preserve">. </w:t>
      </w:r>
      <w:proofErr w:type="spellStart"/>
      <w:r w:rsidRPr="00374F85">
        <w:rPr>
          <w:sz w:val="24"/>
          <w:szCs w:val="24"/>
          <w:lang w:val="de-AT"/>
        </w:rPr>
        <w:t>Развитие</w:t>
      </w:r>
      <w:proofErr w:type="spellEnd"/>
      <w:r w:rsidRPr="00374F85">
        <w:rPr>
          <w:sz w:val="24"/>
          <w:szCs w:val="24"/>
          <w:lang w:val="de-AT"/>
        </w:rPr>
        <w:t xml:space="preserve"> </w:t>
      </w:r>
      <w:proofErr w:type="spellStart"/>
      <w:r w:rsidRPr="00374F85">
        <w:rPr>
          <w:sz w:val="24"/>
          <w:szCs w:val="24"/>
          <w:lang w:val="de-AT"/>
        </w:rPr>
        <w:t>инноваций</w:t>
      </w:r>
      <w:proofErr w:type="spellEnd"/>
      <w:r w:rsidRPr="00374F85">
        <w:rPr>
          <w:sz w:val="24"/>
          <w:szCs w:val="24"/>
          <w:lang w:val="de-AT"/>
        </w:rPr>
        <w:t xml:space="preserve"> </w:t>
      </w:r>
      <w:proofErr w:type="spellStart"/>
      <w:r w:rsidRPr="00374F85">
        <w:rPr>
          <w:sz w:val="24"/>
          <w:szCs w:val="24"/>
          <w:lang w:val="de-AT"/>
        </w:rPr>
        <w:t>тормозится</w:t>
      </w:r>
      <w:proofErr w:type="spellEnd"/>
      <w:r w:rsidRPr="00374F85">
        <w:rPr>
          <w:sz w:val="24"/>
          <w:szCs w:val="24"/>
          <w:lang w:val="de-AT"/>
        </w:rPr>
        <w:t xml:space="preserve"> </w:t>
      </w:r>
      <w:proofErr w:type="spellStart"/>
      <w:r w:rsidRPr="00374F85">
        <w:rPr>
          <w:sz w:val="24"/>
          <w:szCs w:val="24"/>
          <w:lang w:val="de-AT"/>
        </w:rPr>
        <w:t>из-за</w:t>
      </w:r>
      <w:proofErr w:type="spellEnd"/>
      <w:r w:rsidRPr="00374F85">
        <w:rPr>
          <w:sz w:val="24"/>
          <w:szCs w:val="24"/>
          <w:lang w:val="de-AT"/>
        </w:rPr>
        <w:t xml:space="preserve"> </w:t>
      </w:r>
      <w:proofErr w:type="spellStart"/>
      <w:r w:rsidRPr="00374F85">
        <w:rPr>
          <w:sz w:val="24"/>
          <w:szCs w:val="24"/>
          <w:lang w:val="de-AT"/>
        </w:rPr>
        <w:t>отсутствия</w:t>
      </w:r>
      <w:proofErr w:type="spellEnd"/>
      <w:r w:rsidRPr="00374F85">
        <w:rPr>
          <w:sz w:val="24"/>
          <w:szCs w:val="24"/>
          <w:lang w:val="de-AT"/>
        </w:rPr>
        <w:t xml:space="preserve"> </w:t>
      </w:r>
      <w:proofErr w:type="spellStart"/>
      <w:r w:rsidRPr="00374F85">
        <w:rPr>
          <w:sz w:val="24"/>
          <w:szCs w:val="24"/>
          <w:lang w:val="de-AT"/>
        </w:rPr>
        <w:t>координации</w:t>
      </w:r>
      <w:proofErr w:type="spellEnd"/>
      <w:r w:rsidRPr="00374F85">
        <w:rPr>
          <w:sz w:val="24"/>
          <w:szCs w:val="24"/>
          <w:lang w:val="de-AT"/>
        </w:rPr>
        <w:t xml:space="preserve">, </w:t>
      </w:r>
      <w:proofErr w:type="spellStart"/>
      <w:r w:rsidRPr="00374F85">
        <w:rPr>
          <w:sz w:val="24"/>
          <w:szCs w:val="24"/>
          <w:lang w:val="de-AT"/>
        </w:rPr>
        <w:t>неполных</w:t>
      </w:r>
      <w:proofErr w:type="spellEnd"/>
      <w:r w:rsidRPr="00374F85">
        <w:rPr>
          <w:sz w:val="24"/>
          <w:szCs w:val="24"/>
          <w:lang w:val="de-AT"/>
        </w:rPr>
        <w:t xml:space="preserve"> </w:t>
      </w:r>
      <w:proofErr w:type="spellStart"/>
      <w:r w:rsidRPr="00374F85">
        <w:rPr>
          <w:sz w:val="24"/>
          <w:szCs w:val="24"/>
          <w:lang w:val="de-AT"/>
        </w:rPr>
        <w:t>данных</w:t>
      </w:r>
      <w:proofErr w:type="spellEnd"/>
      <w:r w:rsidRPr="00374F85">
        <w:rPr>
          <w:sz w:val="24"/>
          <w:szCs w:val="24"/>
          <w:lang w:val="de-AT"/>
        </w:rPr>
        <w:t xml:space="preserve"> и </w:t>
      </w:r>
      <w:proofErr w:type="spellStart"/>
      <w:r w:rsidRPr="00374F85">
        <w:rPr>
          <w:sz w:val="24"/>
          <w:szCs w:val="24"/>
          <w:lang w:val="de-AT"/>
        </w:rPr>
        <w:t>отсутствия</w:t>
      </w:r>
      <w:proofErr w:type="spellEnd"/>
      <w:r w:rsidRPr="00374F85">
        <w:rPr>
          <w:sz w:val="24"/>
          <w:szCs w:val="24"/>
          <w:lang w:val="de-AT"/>
        </w:rPr>
        <w:t xml:space="preserve"> </w:t>
      </w:r>
      <w:proofErr w:type="spellStart"/>
      <w:r w:rsidRPr="00374F85">
        <w:rPr>
          <w:sz w:val="24"/>
          <w:szCs w:val="24"/>
          <w:lang w:val="de-AT"/>
        </w:rPr>
        <w:t>стратегической</w:t>
      </w:r>
      <w:proofErr w:type="spellEnd"/>
      <w:r w:rsidRPr="00374F85">
        <w:rPr>
          <w:sz w:val="24"/>
          <w:szCs w:val="24"/>
          <w:lang w:val="de-AT"/>
        </w:rPr>
        <w:t xml:space="preserve"> </w:t>
      </w:r>
      <w:proofErr w:type="spellStart"/>
      <w:r w:rsidRPr="00374F85">
        <w:rPr>
          <w:sz w:val="24"/>
          <w:szCs w:val="24"/>
          <w:lang w:val="de-AT"/>
        </w:rPr>
        <w:t>исследовательской</w:t>
      </w:r>
      <w:proofErr w:type="spellEnd"/>
      <w:r w:rsidRPr="00374F85">
        <w:rPr>
          <w:sz w:val="24"/>
          <w:szCs w:val="24"/>
          <w:lang w:val="de-AT"/>
        </w:rPr>
        <w:t xml:space="preserve"> </w:t>
      </w:r>
      <w:proofErr w:type="spellStart"/>
      <w:r w:rsidRPr="00374F85">
        <w:rPr>
          <w:sz w:val="24"/>
          <w:szCs w:val="24"/>
          <w:lang w:val="de-AT"/>
        </w:rPr>
        <w:t>программы</w:t>
      </w:r>
      <w:proofErr w:type="spellEnd"/>
      <w:r w:rsidRPr="00374F85">
        <w:rPr>
          <w:sz w:val="24"/>
          <w:szCs w:val="24"/>
          <w:lang w:val="de-AT"/>
        </w:rPr>
        <w:t xml:space="preserve"> </w:t>
      </w:r>
      <w:proofErr w:type="spellStart"/>
      <w:r w:rsidRPr="00374F85">
        <w:rPr>
          <w:sz w:val="24"/>
          <w:szCs w:val="24"/>
          <w:lang w:val="de-AT"/>
        </w:rPr>
        <w:t>на</w:t>
      </w:r>
      <w:proofErr w:type="spellEnd"/>
      <w:r w:rsidRPr="00374F85">
        <w:rPr>
          <w:sz w:val="24"/>
          <w:szCs w:val="24"/>
          <w:lang w:val="de-AT"/>
        </w:rPr>
        <w:t xml:space="preserve"> </w:t>
      </w:r>
      <w:proofErr w:type="spellStart"/>
      <w:r w:rsidRPr="00374F85">
        <w:rPr>
          <w:sz w:val="24"/>
          <w:szCs w:val="24"/>
          <w:lang w:val="de-AT"/>
        </w:rPr>
        <w:t>уровне</w:t>
      </w:r>
      <w:proofErr w:type="spellEnd"/>
      <w:r w:rsidRPr="00374F85">
        <w:rPr>
          <w:sz w:val="24"/>
          <w:szCs w:val="24"/>
          <w:lang w:val="de-AT"/>
        </w:rPr>
        <w:t xml:space="preserve"> ЕС.</w:t>
      </w:r>
    </w:p>
    <w:p w14:paraId="1B71B6A8" w14:textId="77777777" w:rsidR="00374F85" w:rsidRPr="00374F85" w:rsidRDefault="00374F85" w:rsidP="00374F85">
      <w:pPr>
        <w:spacing w:after="0" w:line="240" w:lineRule="auto"/>
        <w:rPr>
          <w:sz w:val="24"/>
          <w:szCs w:val="24"/>
          <w:lang w:val="de-AT"/>
        </w:rPr>
      </w:pPr>
    </w:p>
    <w:p w14:paraId="07335552" w14:textId="77777777" w:rsidR="00374F85" w:rsidRDefault="00374F85" w:rsidP="00374F85">
      <w:pPr>
        <w:spacing w:after="0" w:line="240" w:lineRule="auto"/>
        <w:rPr>
          <w:sz w:val="24"/>
          <w:szCs w:val="24"/>
          <w:lang w:val="de-AT"/>
        </w:rPr>
      </w:pPr>
      <w:proofErr w:type="spellStart"/>
      <w:r w:rsidRPr="00374F85">
        <w:rPr>
          <w:sz w:val="24"/>
          <w:szCs w:val="24"/>
          <w:lang w:val="de-AT"/>
        </w:rPr>
        <w:t>Необходим</w:t>
      </w:r>
      <w:proofErr w:type="spellEnd"/>
      <w:r w:rsidRPr="00374F85">
        <w:rPr>
          <w:sz w:val="24"/>
          <w:szCs w:val="24"/>
          <w:lang w:val="de-AT"/>
        </w:rPr>
        <w:t xml:space="preserve"> </w:t>
      </w:r>
      <w:proofErr w:type="spellStart"/>
      <w:r w:rsidRPr="00374F85">
        <w:rPr>
          <w:sz w:val="24"/>
          <w:szCs w:val="24"/>
          <w:lang w:val="de-AT"/>
        </w:rPr>
        <w:t>сдвиг</w:t>
      </w:r>
      <w:proofErr w:type="spellEnd"/>
      <w:r w:rsidRPr="00374F85">
        <w:rPr>
          <w:sz w:val="24"/>
          <w:szCs w:val="24"/>
          <w:lang w:val="de-AT"/>
        </w:rPr>
        <w:t xml:space="preserve"> — </w:t>
      </w:r>
      <w:proofErr w:type="spellStart"/>
      <w:r w:rsidRPr="00374F85">
        <w:rPr>
          <w:sz w:val="24"/>
          <w:szCs w:val="24"/>
          <w:lang w:val="de-AT"/>
        </w:rPr>
        <w:t>не</w:t>
      </w:r>
      <w:proofErr w:type="spellEnd"/>
      <w:r w:rsidRPr="00374F85">
        <w:rPr>
          <w:sz w:val="24"/>
          <w:szCs w:val="24"/>
          <w:lang w:val="de-AT"/>
        </w:rPr>
        <w:t xml:space="preserve"> </w:t>
      </w:r>
      <w:proofErr w:type="spellStart"/>
      <w:r w:rsidRPr="00374F85">
        <w:rPr>
          <w:sz w:val="24"/>
          <w:szCs w:val="24"/>
          <w:lang w:val="de-AT"/>
        </w:rPr>
        <w:t>только</w:t>
      </w:r>
      <w:proofErr w:type="spellEnd"/>
      <w:r w:rsidRPr="00374F85">
        <w:rPr>
          <w:sz w:val="24"/>
          <w:szCs w:val="24"/>
          <w:lang w:val="de-AT"/>
        </w:rPr>
        <w:t xml:space="preserve"> в </w:t>
      </w:r>
      <w:proofErr w:type="spellStart"/>
      <w:r w:rsidRPr="00374F85">
        <w:rPr>
          <w:sz w:val="24"/>
          <w:szCs w:val="24"/>
          <w:lang w:val="de-AT"/>
        </w:rPr>
        <w:t>том</w:t>
      </w:r>
      <w:proofErr w:type="spellEnd"/>
      <w:r w:rsidRPr="00374F85">
        <w:rPr>
          <w:sz w:val="24"/>
          <w:szCs w:val="24"/>
          <w:lang w:val="de-AT"/>
        </w:rPr>
        <w:t xml:space="preserve">, </w:t>
      </w:r>
      <w:proofErr w:type="spellStart"/>
      <w:r w:rsidRPr="00374F85">
        <w:rPr>
          <w:sz w:val="24"/>
          <w:szCs w:val="24"/>
          <w:lang w:val="de-AT"/>
        </w:rPr>
        <w:t>как</w:t>
      </w:r>
      <w:proofErr w:type="spellEnd"/>
      <w:r w:rsidRPr="00374F85">
        <w:rPr>
          <w:sz w:val="24"/>
          <w:szCs w:val="24"/>
          <w:lang w:val="de-AT"/>
        </w:rPr>
        <w:t xml:space="preserve"> </w:t>
      </w:r>
      <w:proofErr w:type="spellStart"/>
      <w:r w:rsidRPr="00374F85">
        <w:rPr>
          <w:sz w:val="24"/>
          <w:szCs w:val="24"/>
          <w:lang w:val="de-AT"/>
        </w:rPr>
        <w:t>мы</w:t>
      </w:r>
      <w:proofErr w:type="spellEnd"/>
      <w:r w:rsidRPr="00374F85">
        <w:rPr>
          <w:sz w:val="24"/>
          <w:szCs w:val="24"/>
          <w:lang w:val="de-AT"/>
        </w:rPr>
        <w:t xml:space="preserve"> </w:t>
      </w:r>
      <w:proofErr w:type="spellStart"/>
      <w:r w:rsidRPr="00374F85">
        <w:rPr>
          <w:sz w:val="24"/>
          <w:szCs w:val="24"/>
          <w:lang w:val="de-AT"/>
        </w:rPr>
        <w:t>лечим</w:t>
      </w:r>
      <w:proofErr w:type="spellEnd"/>
      <w:r w:rsidRPr="00374F85">
        <w:rPr>
          <w:sz w:val="24"/>
          <w:szCs w:val="24"/>
          <w:lang w:val="de-AT"/>
        </w:rPr>
        <w:t xml:space="preserve"> </w:t>
      </w:r>
      <w:proofErr w:type="spellStart"/>
      <w:r w:rsidRPr="00374F85">
        <w:rPr>
          <w:sz w:val="24"/>
          <w:szCs w:val="24"/>
          <w:lang w:val="de-AT"/>
        </w:rPr>
        <w:t>боль</w:t>
      </w:r>
      <w:proofErr w:type="spellEnd"/>
      <w:r w:rsidRPr="00374F85">
        <w:rPr>
          <w:sz w:val="24"/>
          <w:szCs w:val="24"/>
          <w:lang w:val="de-AT"/>
        </w:rPr>
        <w:t xml:space="preserve">, </w:t>
      </w:r>
      <w:proofErr w:type="spellStart"/>
      <w:r w:rsidRPr="00374F85">
        <w:rPr>
          <w:sz w:val="24"/>
          <w:szCs w:val="24"/>
          <w:lang w:val="de-AT"/>
        </w:rPr>
        <w:t>но</w:t>
      </w:r>
      <w:proofErr w:type="spellEnd"/>
      <w:r w:rsidRPr="00374F85">
        <w:rPr>
          <w:sz w:val="24"/>
          <w:szCs w:val="24"/>
          <w:lang w:val="de-AT"/>
        </w:rPr>
        <w:t xml:space="preserve"> и в </w:t>
      </w:r>
      <w:proofErr w:type="spellStart"/>
      <w:r w:rsidRPr="00374F85">
        <w:rPr>
          <w:sz w:val="24"/>
          <w:szCs w:val="24"/>
          <w:lang w:val="de-AT"/>
        </w:rPr>
        <w:t>том</w:t>
      </w:r>
      <w:proofErr w:type="spellEnd"/>
      <w:r w:rsidRPr="00374F85">
        <w:rPr>
          <w:sz w:val="24"/>
          <w:szCs w:val="24"/>
          <w:lang w:val="de-AT"/>
        </w:rPr>
        <w:t xml:space="preserve">, </w:t>
      </w:r>
      <w:proofErr w:type="spellStart"/>
      <w:r w:rsidRPr="00374F85">
        <w:rPr>
          <w:sz w:val="24"/>
          <w:szCs w:val="24"/>
          <w:lang w:val="de-AT"/>
        </w:rPr>
        <w:t>как</w:t>
      </w:r>
      <w:proofErr w:type="spellEnd"/>
      <w:r w:rsidRPr="00374F85">
        <w:rPr>
          <w:sz w:val="24"/>
          <w:szCs w:val="24"/>
          <w:lang w:val="de-AT"/>
        </w:rPr>
        <w:t xml:space="preserve"> </w:t>
      </w:r>
      <w:proofErr w:type="spellStart"/>
      <w:r w:rsidRPr="00374F85">
        <w:rPr>
          <w:sz w:val="24"/>
          <w:szCs w:val="24"/>
          <w:lang w:val="de-AT"/>
        </w:rPr>
        <w:t>мы</w:t>
      </w:r>
      <w:proofErr w:type="spellEnd"/>
      <w:r w:rsidRPr="00374F85">
        <w:rPr>
          <w:sz w:val="24"/>
          <w:szCs w:val="24"/>
          <w:lang w:val="de-AT"/>
        </w:rPr>
        <w:t xml:space="preserve"> </w:t>
      </w:r>
      <w:proofErr w:type="spellStart"/>
      <w:r w:rsidRPr="00374F85">
        <w:rPr>
          <w:sz w:val="24"/>
          <w:szCs w:val="24"/>
          <w:lang w:val="de-AT"/>
        </w:rPr>
        <w:t>её</w:t>
      </w:r>
      <w:proofErr w:type="spellEnd"/>
      <w:r w:rsidRPr="00374F85">
        <w:rPr>
          <w:sz w:val="24"/>
          <w:szCs w:val="24"/>
          <w:lang w:val="de-AT"/>
        </w:rPr>
        <w:t xml:space="preserve"> </w:t>
      </w:r>
      <w:proofErr w:type="spellStart"/>
      <w:r w:rsidRPr="00374F85">
        <w:rPr>
          <w:sz w:val="24"/>
          <w:szCs w:val="24"/>
          <w:lang w:val="de-AT"/>
        </w:rPr>
        <w:t>понимаем</w:t>
      </w:r>
      <w:proofErr w:type="spellEnd"/>
      <w:r w:rsidRPr="00374F85">
        <w:rPr>
          <w:sz w:val="24"/>
          <w:szCs w:val="24"/>
          <w:lang w:val="de-AT"/>
        </w:rPr>
        <w:t xml:space="preserve">, </w:t>
      </w:r>
      <w:proofErr w:type="spellStart"/>
      <w:r w:rsidRPr="00374F85">
        <w:rPr>
          <w:sz w:val="24"/>
          <w:szCs w:val="24"/>
          <w:lang w:val="de-AT"/>
        </w:rPr>
        <w:t>исследуем</w:t>
      </w:r>
      <w:proofErr w:type="spellEnd"/>
      <w:r w:rsidRPr="00374F85">
        <w:rPr>
          <w:sz w:val="24"/>
          <w:szCs w:val="24"/>
          <w:lang w:val="de-AT"/>
        </w:rPr>
        <w:t xml:space="preserve"> и </w:t>
      </w:r>
      <w:proofErr w:type="spellStart"/>
      <w:r w:rsidRPr="00374F85">
        <w:rPr>
          <w:sz w:val="24"/>
          <w:szCs w:val="24"/>
          <w:lang w:val="de-AT"/>
        </w:rPr>
        <w:t>финансируем</w:t>
      </w:r>
      <w:proofErr w:type="spellEnd"/>
      <w:r w:rsidRPr="00374F85">
        <w:rPr>
          <w:sz w:val="24"/>
          <w:szCs w:val="24"/>
          <w:lang w:val="de-AT"/>
        </w:rPr>
        <w:t xml:space="preserve">. </w:t>
      </w:r>
      <w:proofErr w:type="spellStart"/>
      <w:r w:rsidRPr="00374F85">
        <w:rPr>
          <w:sz w:val="24"/>
          <w:szCs w:val="24"/>
          <w:lang w:val="de-AT"/>
        </w:rPr>
        <w:t>Европейский</w:t>
      </w:r>
      <w:proofErr w:type="spellEnd"/>
      <w:r w:rsidRPr="00374F85">
        <w:rPr>
          <w:sz w:val="24"/>
          <w:szCs w:val="24"/>
          <w:lang w:val="de-AT"/>
        </w:rPr>
        <w:t xml:space="preserve"> </w:t>
      </w:r>
      <w:proofErr w:type="spellStart"/>
      <w:r w:rsidRPr="00374F85">
        <w:rPr>
          <w:sz w:val="24"/>
          <w:szCs w:val="24"/>
          <w:lang w:val="de-AT"/>
        </w:rPr>
        <w:t>союз</w:t>
      </w:r>
      <w:proofErr w:type="spellEnd"/>
      <w:r w:rsidRPr="00374F85">
        <w:rPr>
          <w:sz w:val="24"/>
          <w:szCs w:val="24"/>
          <w:lang w:val="de-AT"/>
        </w:rPr>
        <w:t xml:space="preserve"> </w:t>
      </w:r>
      <w:proofErr w:type="spellStart"/>
      <w:r w:rsidRPr="00374F85">
        <w:rPr>
          <w:sz w:val="24"/>
          <w:szCs w:val="24"/>
          <w:lang w:val="de-AT"/>
        </w:rPr>
        <w:t>должен</w:t>
      </w:r>
      <w:proofErr w:type="spellEnd"/>
      <w:r w:rsidRPr="00374F85">
        <w:rPr>
          <w:sz w:val="24"/>
          <w:szCs w:val="24"/>
          <w:lang w:val="de-AT"/>
        </w:rPr>
        <w:t xml:space="preserve"> </w:t>
      </w:r>
      <w:proofErr w:type="spellStart"/>
      <w:r w:rsidRPr="00374F85">
        <w:rPr>
          <w:sz w:val="24"/>
          <w:szCs w:val="24"/>
          <w:lang w:val="de-AT"/>
        </w:rPr>
        <w:t>воспринимать</w:t>
      </w:r>
      <w:proofErr w:type="spellEnd"/>
      <w:r w:rsidRPr="00374F85">
        <w:rPr>
          <w:sz w:val="24"/>
          <w:szCs w:val="24"/>
          <w:lang w:val="de-AT"/>
        </w:rPr>
        <w:t xml:space="preserve"> </w:t>
      </w:r>
      <w:proofErr w:type="spellStart"/>
      <w:r w:rsidRPr="00374F85">
        <w:rPr>
          <w:sz w:val="24"/>
          <w:szCs w:val="24"/>
          <w:lang w:val="de-AT"/>
        </w:rPr>
        <w:t>хроническую</w:t>
      </w:r>
      <w:proofErr w:type="spellEnd"/>
      <w:r w:rsidRPr="00374F85">
        <w:rPr>
          <w:sz w:val="24"/>
          <w:szCs w:val="24"/>
          <w:lang w:val="de-AT"/>
        </w:rPr>
        <w:t xml:space="preserve"> </w:t>
      </w:r>
      <w:proofErr w:type="spellStart"/>
      <w:r w:rsidRPr="00374F85">
        <w:rPr>
          <w:sz w:val="24"/>
          <w:szCs w:val="24"/>
          <w:lang w:val="de-AT"/>
        </w:rPr>
        <w:t>боль</w:t>
      </w:r>
      <w:proofErr w:type="spellEnd"/>
      <w:r w:rsidRPr="00374F85">
        <w:rPr>
          <w:sz w:val="24"/>
          <w:szCs w:val="24"/>
          <w:lang w:val="de-AT"/>
        </w:rPr>
        <w:t xml:space="preserve"> </w:t>
      </w:r>
      <w:proofErr w:type="spellStart"/>
      <w:r w:rsidRPr="00374F85">
        <w:rPr>
          <w:sz w:val="24"/>
          <w:szCs w:val="24"/>
          <w:lang w:val="de-AT"/>
        </w:rPr>
        <w:t>как</w:t>
      </w:r>
      <w:proofErr w:type="spellEnd"/>
      <w:r w:rsidRPr="00374F85">
        <w:rPr>
          <w:sz w:val="24"/>
          <w:szCs w:val="24"/>
          <w:lang w:val="de-AT"/>
        </w:rPr>
        <w:t xml:space="preserve"> </w:t>
      </w:r>
      <w:proofErr w:type="spellStart"/>
      <w:r w:rsidRPr="00374F85">
        <w:rPr>
          <w:sz w:val="24"/>
          <w:szCs w:val="24"/>
          <w:lang w:val="de-AT"/>
        </w:rPr>
        <w:t>приоритет</w:t>
      </w:r>
      <w:proofErr w:type="spellEnd"/>
      <w:r w:rsidRPr="00374F85">
        <w:rPr>
          <w:sz w:val="24"/>
          <w:szCs w:val="24"/>
          <w:lang w:val="de-AT"/>
        </w:rPr>
        <w:t xml:space="preserve"> </w:t>
      </w:r>
      <w:proofErr w:type="spellStart"/>
      <w:r w:rsidRPr="00374F85">
        <w:rPr>
          <w:sz w:val="24"/>
          <w:szCs w:val="24"/>
          <w:lang w:val="de-AT"/>
        </w:rPr>
        <w:t>общественного</w:t>
      </w:r>
      <w:proofErr w:type="spellEnd"/>
      <w:r w:rsidRPr="00374F85">
        <w:rPr>
          <w:sz w:val="24"/>
          <w:szCs w:val="24"/>
          <w:lang w:val="de-AT"/>
        </w:rPr>
        <w:t xml:space="preserve"> </w:t>
      </w:r>
      <w:proofErr w:type="spellStart"/>
      <w:r w:rsidRPr="00374F85">
        <w:rPr>
          <w:sz w:val="24"/>
          <w:szCs w:val="24"/>
          <w:lang w:val="de-AT"/>
        </w:rPr>
        <w:t>здравоохранения</w:t>
      </w:r>
      <w:proofErr w:type="spellEnd"/>
      <w:r w:rsidRPr="00374F85">
        <w:rPr>
          <w:sz w:val="24"/>
          <w:szCs w:val="24"/>
          <w:lang w:val="de-AT"/>
        </w:rPr>
        <w:t xml:space="preserve"> и </w:t>
      </w:r>
      <w:proofErr w:type="spellStart"/>
      <w:r w:rsidRPr="00374F85">
        <w:rPr>
          <w:sz w:val="24"/>
          <w:szCs w:val="24"/>
          <w:lang w:val="de-AT"/>
        </w:rPr>
        <w:t>экономики</w:t>
      </w:r>
      <w:proofErr w:type="spellEnd"/>
      <w:r w:rsidRPr="00374F85">
        <w:rPr>
          <w:sz w:val="24"/>
          <w:szCs w:val="24"/>
          <w:lang w:val="de-AT"/>
        </w:rPr>
        <w:t xml:space="preserve">. </w:t>
      </w:r>
      <w:proofErr w:type="spellStart"/>
      <w:r w:rsidRPr="00374F85">
        <w:rPr>
          <w:sz w:val="24"/>
          <w:szCs w:val="24"/>
          <w:lang w:val="de-AT"/>
        </w:rPr>
        <w:t>Это</w:t>
      </w:r>
      <w:proofErr w:type="spellEnd"/>
      <w:r w:rsidRPr="00374F85">
        <w:rPr>
          <w:sz w:val="24"/>
          <w:szCs w:val="24"/>
          <w:lang w:val="de-AT"/>
        </w:rPr>
        <w:t xml:space="preserve"> </w:t>
      </w:r>
      <w:proofErr w:type="spellStart"/>
      <w:r w:rsidRPr="00374F85">
        <w:rPr>
          <w:sz w:val="24"/>
          <w:szCs w:val="24"/>
          <w:lang w:val="de-AT"/>
        </w:rPr>
        <w:t>требует</w:t>
      </w:r>
      <w:proofErr w:type="spellEnd"/>
      <w:r w:rsidRPr="00374F85">
        <w:rPr>
          <w:sz w:val="24"/>
          <w:szCs w:val="24"/>
          <w:lang w:val="de-AT"/>
        </w:rPr>
        <w:t xml:space="preserve"> </w:t>
      </w:r>
      <w:proofErr w:type="spellStart"/>
      <w:r w:rsidRPr="00374F85">
        <w:rPr>
          <w:sz w:val="24"/>
          <w:szCs w:val="24"/>
          <w:lang w:val="de-AT"/>
        </w:rPr>
        <w:t>координированной</w:t>
      </w:r>
      <w:proofErr w:type="spellEnd"/>
      <w:r w:rsidRPr="00374F85">
        <w:rPr>
          <w:sz w:val="24"/>
          <w:szCs w:val="24"/>
          <w:lang w:val="de-AT"/>
        </w:rPr>
        <w:t xml:space="preserve"> </w:t>
      </w:r>
      <w:proofErr w:type="spellStart"/>
      <w:r w:rsidRPr="00374F85">
        <w:rPr>
          <w:sz w:val="24"/>
          <w:szCs w:val="24"/>
          <w:lang w:val="de-AT"/>
        </w:rPr>
        <w:t>исследовательской</w:t>
      </w:r>
      <w:proofErr w:type="spellEnd"/>
      <w:r w:rsidRPr="00374F85">
        <w:rPr>
          <w:sz w:val="24"/>
          <w:szCs w:val="24"/>
          <w:lang w:val="de-AT"/>
        </w:rPr>
        <w:t xml:space="preserve"> </w:t>
      </w:r>
      <w:proofErr w:type="spellStart"/>
      <w:r w:rsidRPr="00374F85">
        <w:rPr>
          <w:sz w:val="24"/>
          <w:szCs w:val="24"/>
          <w:lang w:val="de-AT"/>
        </w:rPr>
        <w:t>политики</w:t>
      </w:r>
      <w:proofErr w:type="spellEnd"/>
      <w:r w:rsidRPr="00374F85">
        <w:rPr>
          <w:sz w:val="24"/>
          <w:szCs w:val="24"/>
          <w:lang w:val="de-AT"/>
        </w:rPr>
        <w:t xml:space="preserve">, </w:t>
      </w:r>
      <w:proofErr w:type="spellStart"/>
      <w:r w:rsidRPr="00374F85">
        <w:rPr>
          <w:sz w:val="24"/>
          <w:szCs w:val="24"/>
          <w:lang w:val="de-AT"/>
        </w:rPr>
        <w:t>согласованной</w:t>
      </w:r>
      <w:proofErr w:type="spellEnd"/>
      <w:r w:rsidRPr="00374F85">
        <w:rPr>
          <w:sz w:val="24"/>
          <w:szCs w:val="24"/>
          <w:lang w:val="de-AT"/>
        </w:rPr>
        <w:t xml:space="preserve"> с </w:t>
      </w:r>
      <w:proofErr w:type="spellStart"/>
      <w:r w:rsidRPr="00374F85">
        <w:rPr>
          <w:sz w:val="24"/>
          <w:szCs w:val="24"/>
          <w:lang w:val="de-AT"/>
        </w:rPr>
        <w:t>программой</w:t>
      </w:r>
      <w:proofErr w:type="spellEnd"/>
      <w:r w:rsidRPr="00374F85">
        <w:rPr>
          <w:sz w:val="24"/>
          <w:szCs w:val="24"/>
          <w:lang w:val="de-AT"/>
        </w:rPr>
        <w:t xml:space="preserve"> «</w:t>
      </w:r>
      <w:proofErr w:type="spellStart"/>
      <w:r w:rsidRPr="00374F85">
        <w:rPr>
          <w:sz w:val="24"/>
          <w:szCs w:val="24"/>
          <w:lang w:val="de-AT"/>
        </w:rPr>
        <w:t>Горизонт</w:t>
      </w:r>
      <w:proofErr w:type="spellEnd"/>
      <w:r w:rsidRPr="00374F85">
        <w:rPr>
          <w:sz w:val="24"/>
          <w:szCs w:val="24"/>
          <w:lang w:val="de-AT"/>
        </w:rPr>
        <w:t xml:space="preserve"> </w:t>
      </w:r>
      <w:proofErr w:type="spellStart"/>
      <w:r w:rsidRPr="00374F85">
        <w:rPr>
          <w:sz w:val="24"/>
          <w:szCs w:val="24"/>
          <w:lang w:val="de-AT"/>
        </w:rPr>
        <w:t>Европа</w:t>
      </w:r>
      <w:proofErr w:type="spellEnd"/>
      <w:r w:rsidRPr="00374F85">
        <w:rPr>
          <w:sz w:val="24"/>
          <w:szCs w:val="24"/>
          <w:lang w:val="de-AT"/>
        </w:rPr>
        <w:t xml:space="preserve">», </w:t>
      </w:r>
      <w:proofErr w:type="spellStart"/>
      <w:r w:rsidRPr="00374F85">
        <w:rPr>
          <w:sz w:val="24"/>
          <w:szCs w:val="24"/>
          <w:lang w:val="de-AT"/>
        </w:rPr>
        <w:t>которая</w:t>
      </w:r>
      <w:proofErr w:type="spellEnd"/>
      <w:r w:rsidRPr="00374F85">
        <w:rPr>
          <w:sz w:val="24"/>
          <w:szCs w:val="24"/>
          <w:lang w:val="de-AT"/>
        </w:rPr>
        <w:t xml:space="preserve"> </w:t>
      </w:r>
      <w:proofErr w:type="spellStart"/>
      <w:r w:rsidRPr="00374F85">
        <w:rPr>
          <w:sz w:val="24"/>
          <w:szCs w:val="24"/>
          <w:lang w:val="de-AT"/>
        </w:rPr>
        <w:t>устраняет</w:t>
      </w:r>
      <w:proofErr w:type="spellEnd"/>
      <w:r w:rsidRPr="00374F85">
        <w:rPr>
          <w:sz w:val="24"/>
          <w:szCs w:val="24"/>
          <w:lang w:val="de-AT"/>
        </w:rPr>
        <w:t xml:space="preserve"> </w:t>
      </w:r>
      <w:proofErr w:type="spellStart"/>
      <w:r w:rsidRPr="00374F85">
        <w:rPr>
          <w:sz w:val="24"/>
          <w:szCs w:val="24"/>
          <w:lang w:val="de-AT"/>
        </w:rPr>
        <w:t>разрыв</w:t>
      </w:r>
      <w:proofErr w:type="spellEnd"/>
      <w:r w:rsidRPr="00374F85">
        <w:rPr>
          <w:sz w:val="24"/>
          <w:szCs w:val="24"/>
          <w:lang w:val="de-AT"/>
        </w:rPr>
        <w:t xml:space="preserve"> </w:t>
      </w:r>
      <w:proofErr w:type="spellStart"/>
      <w:r w:rsidRPr="00374F85">
        <w:rPr>
          <w:sz w:val="24"/>
          <w:szCs w:val="24"/>
          <w:lang w:val="de-AT"/>
        </w:rPr>
        <w:t>между</w:t>
      </w:r>
      <w:proofErr w:type="spellEnd"/>
      <w:r w:rsidRPr="00374F85">
        <w:rPr>
          <w:sz w:val="24"/>
          <w:szCs w:val="24"/>
          <w:lang w:val="de-AT"/>
        </w:rPr>
        <w:t xml:space="preserve"> </w:t>
      </w:r>
      <w:proofErr w:type="spellStart"/>
      <w:r w:rsidRPr="00374F85">
        <w:rPr>
          <w:sz w:val="24"/>
          <w:szCs w:val="24"/>
          <w:lang w:val="de-AT"/>
        </w:rPr>
        <w:t>научными</w:t>
      </w:r>
      <w:proofErr w:type="spellEnd"/>
      <w:r w:rsidRPr="00374F85">
        <w:rPr>
          <w:sz w:val="24"/>
          <w:szCs w:val="24"/>
          <w:lang w:val="de-AT"/>
        </w:rPr>
        <w:t xml:space="preserve"> </w:t>
      </w:r>
      <w:proofErr w:type="spellStart"/>
      <w:r w:rsidRPr="00374F85">
        <w:rPr>
          <w:sz w:val="24"/>
          <w:szCs w:val="24"/>
          <w:lang w:val="de-AT"/>
        </w:rPr>
        <w:t>открытиями</w:t>
      </w:r>
      <w:proofErr w:type="spellEnd"/>
      <w:r w:rsidRPr="00374F85">
        <w:rPr>
          <w:sz w:val="24"/>
          <w:szCs w:val="24"/>
          <w:lang w:val="de-AT"/>
        </w:rPr>
        <w:t xml:space="preserve"> и </w:t>
      </w:r>
      <w:proofErr w:type="spellStart"/>
      <w:r w:rsidRPr="00374F85">
        <w:rPr>
          <w:sz w:val="24"/>
          <w:szCs w:val="24"/>
          <w:lang w:val="de-AT"/>
        </w:rPr>
        <w:t>клинической</w:t>
      </w:r>
      <w:proofErr w:type="spellEnd"/>
      <w:r w:rsidRPr="00374F85">
        <w:rPr>
          <w:sz w:val="24"/>
          <w:szCs w:val="24"/>
          <w:lang w:val="de-AT"/>
        </w:rPr>
        <w:t xml:space="preserve"> </w:t>
      </w:r>
      <w:proofErr w:type="spellStart"/>
      <w:r w:rsidRPr="00374F85">
        <w:rPr>
          <w:sz w:val="24"/>
          <w:szCs w:val="24"/>
          <w:lang w:val="de-AT"/>
        </w:rPr>
        <w:t>практикой</w:t>
      </w:r>
      <w:proofErr w:type="spellEnd"/>
      <w:r w:rsidRPr="00374F85">
        <w:rPr>
          <w:sz w:val="24"/>
          <w:szCs w:val="24"/>
          <w:lang w:val="de-AT"/>
        </w:rPr>
        <w:t xml:space="preserve"> и </w:t>
      </w:r>
      <w:proofErr w:type="spellStart"/>
      <w:r w:rsidRPr="00374F85">
        <w:rPr>
          <w:sz w:val="24"/>
          <w:szCs w:val="24"/>
          <w:lang w:val="de-AT"/>
        </w:rPr>
        <w:t>обеспечивает</w:t>
      </w:r>
      <w:proofErr w:type="spellEnd"/>
      <w:r w:rsidRPr="00374F85">
        <w:rPr>
          <w:sz w:val="24"/>
          <w:szCs w:val="24"/>
          <w:lang w:val="de-AT"/>
        </w:rPr>
        <w:t xml:space="preserve"> </w:t>
      </w:r>
      <w:proofErr w:type="spellStart"/>
      <w:r w:rsidRPr="00374F85">
        <w:rPr>
          <w:sz w:val="24"/>
          <w:szCs w:val="24"/>
          <w:lang w:val="de-AT"/>
        </w:rPr>
        <w:t>равный</w:t>
      </w:r>
      <w:proofErr w:type="spellEnd"/>
      <w:r w:rsidRPr="00374F85">
        <w:rPr>
          <w:sz w:val="24"/>
          <w:szCs w:val="24"/>
          <w:lang w:val="de-AT"/>
        </w:rPr>
        <w:t xml:space="preserve"> </w:t>
      </w:r>
      <w:proofErr w:type="spellStart"/>
      <w:r w:rsidRPr="00374F85">
        <w:rPr>
          <w:sz w:val="24"/>
          <w:szCs w:val="24"/>
          <w:lang w:val="de-AT"/>
        </w:rPr>
        <w:t>доступ</w:t>
      </w:r>
      <w:proofErr w:type="spellEnd"/>
      <w:r w:rsidRPr="00374F85">
        <w:rPr>
          <w:sz w:val="24"/>
          <w:szCs w:val="24"/>
          <w:lang w:val="de-AT"/>
        </w:rPr>
        <w:t xml:space="preserve"> к </w:t>
      </w:r>
      <w:proofErr w:type="spellStart"/>
      <w:r w:rsidRPr="00374F85">
        <w:rPr>
          <w:sz w:val="24"/>
          <w:szCs w:val="24"/>
          <w:lang w:val="de-AT"/>
        </w:rPr>
        <w:t>инновациям</w:t>
      </w:r>
      <w:proofErr w:type="spellEnd"/>
      <w:r w:rsidRPr="00374F85">
        <w:rPr>
          <w:sz w:val="24"/>
          <w:szCs w:val="24"/>
          <w:lang w:val="de-AT"/>
        </w:rPr>
        <w:t xml:space="preserve"> </w:t>
      </w:r>
      <w:proofErr w:type="spellStart"/>
      <w:r w:rsidRPr="00374F85">
        <w:rPr>
          <w:sz w:val="24"/>
          <w:szCs w:val="24"/>
          <w:lang w:val="de-AT"/>
        </w:rPr>
        <w:t>для</w:t>
      </w:r>
      <w:proofErr w:type="spellEnd"/>
      <w:r w:rsidRPr="00374F85">
        <w:rPr>
          <w:sz w:val="24"/>
          <w:szCs w:val="24"/>
          <w:lang w:val="de-AT"/>
        </w:rPr>
        <w:t xml:space="preserve"> </w:t>
      </w:r>
      <w:proofErr w:type="spellStart"/>
      <w:r w:rsidRPr="00374F85">
        <w:rPr>
          <w:sz w:val="24"/>
          <w:szCs w:val="24"/>
          <w:lang w:val="de-AT"/>
        </w:rPr>
        <w:t>всех</w:t>
      </w:r>
      <w:proofErr w:type="spellEnd"/>
      <w:r w:rsidRPr="00374F85">
        <w:rPr>
          <w:sz w:val="24"/>
          <w:szCs w:val="24"/>
          <w:lang w:val="de-AT"/>
        </w:rPr>
        <w:t xml:space="preserve"> </w:t>
      </w:r>
      <w:proofErr w:type="spellStart"/>
      <w:r w:rsidRPr="00374F85">
        <w:rPr>
          <w:sz w:val="24"/>
          <w:szCs w:val="24"/>
          <w:lang w:val="de-AT"/>
        </w:rPr>
        <w:t>европейцев</w:t>
      </w:r>
      <w:proofErr w:type="spellEnd"/>
      <w:r w:rsidRPr="00374F85">
        <w:rPr>
          <w:sz w:val="24"/>
          <w:szCs w:val="24"/>
          <w:lang w:val="de-AT"/>
        </w:rPr>
        <w:t xml:space="preserve"> — </w:t>
      </w:r>
      <w:proofErr w:type="spellStart"/>
      <w:r w:rsidRPr="00374F85">
        <w:rPr>
          <w:sz w:val="24"/>
          <w:szCs w:val="24"/>
          <w:lang w:val="de-AT"/>
        </w:rPr>
        <w:t>независимо</w:t>
      </w:r>
      <w:proofErr w:type="spellEnd"/>
      <w:r w:rsidRPr="00374F85">
        <w:rPr>
          <w:sz w:val="24"/>
          <w:szCs w:val="24"/>
          <w:lang w:val="de-AT"/>
        </w:rPr>
        <w:t xml:space="preserve"> </w:t>
      </w:r>
      <w:proofErr w:type="spellStart"/>
      <w:r w:rsidRPr="00374F85">
        <w:rPr>
          <w:sz w:val="24"/>
          <w:szCs w:val="24"/>
          <w:lang w:val="de-AT"/>
        </w:rPr>
        <w:t>от</w:t>
      </w:r>
      <w:proofErr w:type="spellEnd"/>
      <w:r w:rsidRPr="00374F85">
        <w:rPr>
          <w:sz w:val="24"/>
          <w:szCs w:val="24"/>
          <w:lang w:val="de-AT"/>
        </w:rPr>
        <w:t xml:space="preserve"> </w:t>
      </w:r>
      <w:proofErr w:type="spellStart"/>
      <w:r w:rsidRPr="00374F85">
        <w:rPr>
          <w:sz w:val="24"/>
          <w:szCs w:val="24"/>
          <w:lang w:val="de-AT"/>
        </w:rPr>
        <w:t>дохода</w:t>
      </w:r>
      <w:proofErr w:type="spellEnd"/>
      <w:r w:rsidRPr="00374F85">
        <w:rPr>
          <w:sz w:val="24"/>
          <w:szCs w:val="24"/>
          <w:lang w:val="de-AT"/>
        </w:rPr>
        <w:t xml:space="preserve">, </w:t>
      </w:r>
      <w:proofErr w:type="spellStart"/>
      <w:r w:rsidRPr="00374F85">
        <w:rPr>
          <w:sz w:val="24"/>
          <w:szCs w:val="24"/>
          <w:lang w:val="de-AT"/>
        </w:rPr>
        <w:t>возраста</w:t>
      </w:r>
      <w:proofErr w:type="spellEnd"/>
      <w:r w:rsidRPr="00374F85">
        <w:rPr>
          <w:sz w:val="24"/>
          <w:szCs w:val="24"/>
          <w:lang w:val="de-AT"/>
        </w:rPr>
        <w:t xml:space="preserve"> </w:t>
      </w:r>
      <w:proofErr w:type="spellStart"/>
      <w:r w:rsidRPr="00374F85">
        <w:rPr>
          <w:sz w:val="24"/>
          <w:szCs w:val="24"/>
          <w:lang w:val="de-AT"/>
        </w:rPr>
        <w:t>или</w:t>
      </w:r>
      <w:proofErr w:type="spellEnd"/>
      <w:r w:rsidRPr="00374F85">
        <w:rPr>
          <w:sz w:val="24"/>
          <w:szCs w:val="24"/>
          <w:lang w:val="de-AT"/>
        </w:rPr>
        <w:t xml:space="preserve"> </w:t>
      </w:r>
      <w:proofErr w:type="spellStart"/>
      <w:r w:rsidRPr="00374F85">
        <w:rPr>
          <w:sz w:val="24"/>
          <w:szCs w:val="24"/>
          <w:lang w:val="de-AT"/>
        </w:rPr>
        <w:t>региона</w:t>
      </w:r>
      <w:proofErr w:type="spellEnd"/>
      <w:r w:rsidRPr="00374F85">
        <w:rPr>
          <w:sz w:val="24"/>
          <w:szCs w:val="24"/>
          <w:lang w:val="de-AT"/>
        </w:rPr>
        <w:t xml:space="preserve"> </w:t>
      </w:r>
      <w:proofErr w:type="spellStart"/>
      <w:r w:rsidRPr="00374F85">
        <w:rPr>
          <w:sz w:val="24"/>
          <w:szCs w:val="24"/>
          <w:lang w:val="de-AT"/>
        </w:rPr>
        <w:t>проживания</w:t>
      </w:r>
      <w:proofErr w:type="spellEnd"/>
      <w:r w:rsidRPr="00374F85">
        <w:rPr>
          <w:sz w:val="24"/>
          <w:szCs w:val="24"/>
          <w:lang w:val="de-AT"/>
        </w:rPr>
        <w:t>.</w:t>
      </w:r>
    </w:p>
    <w:p w14:paraId="650CE1C1" w14:textId="77777777" w:rsidR="00374F85" w:rsidRPr="00374F85" w:rsidRDefault="00374F85" w:rsidP="00374F85">
      <w:pPr>
        <w:spacing w:after="0" w:line="240" w:lineRule="auto"/>
        <w:rPr>
          <w:sz w:val="24"/>
          <w:szCs w:val="24"/>
          <w:lang w:val="de-AT"/>
        </w:rPr>
      </w:pPr>
    </w:p>
    <w:p w14:paraId="575CE83B" w14:textId="77777777" w:rsidR="00374F85" w:rsidRPr="00374F85" w:rsidRDefault="00374F85" w:rsidP="00374F85">
      <w:pPr>
        <w:spacing w:after="0" w:line="240" w:lineRule="auto"/>
        <w:rPr>
          <w:sz w:val="24"/>
          <w:szCs w:val="24"/>
          <w:lang w:val="de-AT"/>
        </w:rPr>
      </w:pPr>
      <w:proofErr w:type="spellStart"/>
      <w:r w:rsidRPr="00374F85">
        <w:rPr>
          <w:sz w:val="24"/>
          <w:szCs w:val="24"/>
          <w:lang w:val="de-AT"/>
        </w:rPr>
        <w:t>Призыв</w:t>
      </w:r>
      <w:proofErr w:type="spellEnd"/>
      <w:r w:rsidRPr="00374F85">
        <w:rPr>
          <w:sz w:val="24"/>
          <w:szCs w:val="24"/>
          <w:lang w:val="de-AT"/>
        </w:rPr>
        <w:t xml:space="preserve"> к </w:t>
      </w:r>
      <w:proofErr w:type="spellStart"/>
      <w:r w:rsidRPr="00374F85">
        <w:rPr>
          <w:sz w:val="24"/>
          <w:szCs w:val="24"/>
          <w:lang w:val="de-AT"/>
        </w:rPr>
        <w:t>действию</w:t>
      </w:r>
      <w:proofErr w:type="spellEnd"/>
      <w:r w:rsidRPr="00374F85">
        <w:rPr>
          <w:sz w:val="24"/>
          <w:szCs w:val="24"/>
          <w:lang w:val="de-AT"/>
        </w:rPr>
        <w:t xml:space="preserve">: </w:t>
      </w:r>
      <w:proofErr w:type="spellStart"/>
      <w:r w:rsidRPr="00374F85">
        <w:rPr>
          <w:sz w:val="24"/>
          <w:szCs w:val="24"/>
          <w:lang w:val="de-AT"/>
        </w:rPr>
        <w:t>Координированная</w:t>
      </w:r>
      <w:proofErr w:type="spellEnd"/>
      <w:r w:rsidRPr="00374F85">
        <w:rPr>
          <w:sz w:val="24"/>
          <w:szCs w:val="24"/>
          <w:lang w:val="de-AT"/>
        </w:rPr>
        <w:t xml:space="preserve"> </w:t>
      </w:r>
      <w:proofErr w:type="spellStart"/>
      <w:r w:rsidRPr="00374F85">
        <w:rPr>
          <w:sz w:val="24"/>
          <w:szCs w:val="24"/>
          <w:lang w:val="de-AT"/>
        </w:rPr>
        <w:t>европейская</w:t>
      </w:r>
      <w:proofErr w:type="spellEnd"/>
      <w:r w:rsidRPr="00374F85">
        <w:rPr>
          <w:sz w:val="24"/>
          <w:szCs w:val="24"/>
          <w:lang w:val="de-AT"/>
        </w:rPr>
        <w:t xml:space="preserve"> </w:t>
      </w:r>
      <w:proofErr w:type="spellStart"/>
      <w:r w:rsidRPr="00374F85">
        <w:rPr>
          <w:sz w:val="24"/>
          <w:szCs w:val="24"/>
          <w:lang w:val="de-AT"/>
        </w:rPr>
        <w:t>стратегия</w:t>
      </w:r>
      <w:proofErr w:type="spellEnd"/>
      <w:r w:rsidRPr="00374F85">
        <w:rPr>
          <w:sz w:val="24"/>
          <w:szCs w:val="24"/>
          <w:lang w:val="de-AT"/>
        </w:rPr>
        <w:t xml:space="preserve"> в </w:t>
      </w:r>
      <w:proofErr w:type="spellStart"/>
      <w:r w:rsidRPr="00374F85">
        <w:rPr>
          <w:sz w:val="24"/>
          <w:szCs w:val="24"/>
          <w:lang w:val="de-AT"/>
        </w:rPr>
        <w:t>области</w:t>
      </w:r>
      <w:proofErr w:type="spellEnd"/>
      <w:r w:rsidRPr="00374F85">
        <w:rPr>
          <w:sz w:val="24"/>
          <w:szCs w:val="24"/>
          <w:lang w:val="de-AT"/>
        </w:rPr>
        <w:t xml:space="preserve"> </w:t>
      </w:r>
      <w:proofErr w:type="spellStart"/>
      <w:r w:rsidRPr="00374F85">
        <w:rPr>
          <w:sz w:val="24"/>
          <w:szCs w:val="24"/>
          <w:lang w:val="de-AT"/>
        </w:rPr>
        <w:t>исследований</w:t>
      </w:r>
      <w:proofErr w:type="spellEnd"/>
      <w:r w:rsidRPr="00374F85">
        <w:rPr>
          <w:sz w:val="24"/>
          <w:szCs w:val="24"/>
          <w:lang w:val="de-AT"/>
        </w:rPr>
        <w:t xml:space="preserve"> </w:t>
      </w:r>
      <w:proofErr w:type="spellStart"/>
      <w:r w:rsidRPr="00374F85">
        <w:rPr>
          <w:sz w:val="24"/>
          <w:szCs w:val="24"/>
          <w:lang w:val="de-AT"/>
        </w:rPr>
        <w:t>боли</w:t>
      </w:r>
      <w:proofErr w:type="spellEnd"/>
    </w:p>
    <w:p w14:paraId="2245F72D" w14:textId="77777777" w:rsidR="00374F85" w:rsidRDefault="00374F85" w:rsidP="00374F85">
      <w:pPr>
        <w:spacing w:after="0" w:line="240" w:lineRule="auto"/>
        <w:rPr>
          <w:sz w:val="24"/>
          <w:szCs w:val="24"/>
          <w:lang w:val="de-AT"/>
        </w:rPr>
      </w:pPr>
      <w:proofErr w:type="spellStart"/>
      <w:r w:rsidRPr="00374F85">
        <w:rPr>
          <w:sz w:val="24"/>
          <w:szCs w:val="24"/>
          <w:lang w:val="de-AT"/>
        </w:rPr>
        <w:lastRenderedPageBreak/>
        <w:t>Чтобы</w:t>
      </w:r>
      <w:proofErr w:type="spellEnd"/>
      <w:r w:rsidRPr="00374F85">
        <w:rPr>
          <w:sz w:val="24"/>
          <w:szCs w:val="24"/>
          <w:lang w:val="de-AT"/>
        </w:rPr>
        <w:t xml:space="preserve"> </w:t>
      </w:r>
      <w:proofErr w:type="spellStart"/>
      <w:r w:rsidRPr="00374F85">
        <w:rPr>
          <w:sz w:val="24"/>
          <w:szCs w:val="24"/>
          <w:lang w:val="de-AT"/>
        </w:rPr>
        <w:t>ответить</w:t>
      </w:r>
      <w:proofErr w:type="spellEnd"/>
      <w:r w:rsidRPr="00374F85">
        <w:rPr>
          <w:sz w:val="24"/>
          <w:szCs w:val="24"/>
          <w:lang w:val="de-AT"/>
        </w:rPr>
        <w:t xml:space="preserve"> </w:t>
      </w:r>
      <w:proofErr w:type="spellStart"/>
      <w:r w:rsidRPr="00374F85">
        <w:rPr>
          <w:sz w:val="24"/>
          <w:szCs w:val="24"/>
          <w:lang w:val="de-AT"/>
        </w:rPr>
        <w:t>на</w:t>
      </w:r>
      <w:proofErr w:type="spellEnd"/>
      <w:r w:rsidRPr="00374F85">
        <w:rPr>
          <w:sz w:val="24"/>
          <w:szCs w:val="24"/>
          <w:lang w:val="de-AT"/>
        </w:rPr>
        <w:t xml:space="preserve"> </w:t>
      </w:r>
      <w:proofErr w:type="spellStart"/>
      <w:r w:rsidRPr="00374F85">
        <w:rPr>
          <w:sz w:val="24"/>
          <w:szCs w:val="24"/>
          <w:lang w:val="de-AT"/>
        </w:rPr>
        <w:t>эти</w:t>
      </w:r>
      <w:proofErr w:type="spellEnd"/>
      <w:r w:rsidRPr="00374F85">
        <w:rPr>
          <w:sz w:val="24"/>
          <w:szCs w:val="24"/>
          <w:lang w:val="de-AT"/>
        </w:rPr>
        <w:t xml:space="preserve"> </w:t>
      </w:r>
      <w:proofErr w:type="spellStart"/>
      <w:r w:rsidRPr="00374F85">
        <w:rPr>
          <w:sz w:val="24"/>
          <w:szCs w:val="24"/>
          <w:lang w:val="de-AT"/>
        </w:rPr>
        <w:t>вызовы</w:t>
      </w:r>
      <w:proofErr w:type="spellEnd"/>
      <w:r w:rsidRPr="00374F85">
        <w:rPr>
          <w:sz w:val="24"/>
          <w:szCs w:val="24"/>
          <w:lang w:val="de-AT"/>
        </w:rPr>
        <w:t xml:space="preserve">, </w:t>
      </w:r>
      <w:proofErr w:type="spellStart"/>
      <w:r w:rsidRPr="00374F85">
        <w:rPr>
          <w:sz w:val="24"/>
          <w:szCs w:val="24"/>
          <w:lang w:val="de-AT"/>
        </w:rPr>
        <w:t>Европейская</w:t>
      </w:r>
      <w:proofErr w:type="spellEnd"/>
      <w:r w:rsidRPr="00374F85">
        <w:rPr>
          <w:sz w:val="24"/>
          <w:szCs w:val="24"/>
          <w:lang w:val="de-AT"/>
        </w:rPr>
        <w:t xml:space="preserve"> </w:t>
      </w:r>
      <w:proofErr w:type="spellStart"/>
      <w:r w:rsidRPr="00374F85">
        <w:rPr>
          <w:sz w:val="24"/>
          <w:szCs w:val="24"/>
          <w:lang w:val="de-AT"/>
        </w:rPr>
        <w:t>федерация</w:t>
      </w:r>
      <w:proofErr w:type="spellEnd"/>
      <w:r w:rsidRPr="00374F85">
        <w:rPr>
          <w:sz w:val="24"/>
          <w:szCs w:val="24"/>
          <w:lang w:val="de-AT"/>
        </w:rPr>
        <w:t xml:space="preserve"> </w:t>
      </w:r>
      <w:proofErr w:type="spellStart"/>
      <w:r w:rsidRPr="00374F85">
        <w:rPr>
          <w:sz w:val="24"/>
          <w:szCs w:val="24"/>
          <w:lang w:val="de-AT"/>
        </w:rPr>
        <w:t>боли</w:t>
      </w:r>
      <w:proofErr w:type="spellEnd"/>
      <w:r w:rsidRPr="00374F85">
        <w:rPr>
          <w:sz w:val="24"/>
          <w:szCs w:val="24"/>
          <w:lang w:val="de-AT"/>
        </w:rPr>
        <w:t xml:space="preserve"> (EFIC) </w:t>
      </w:r>
      <w:proofErr w:type="spellStart"/>
      <w:r w:rsidRPr="00374F85">
        <w:rPr>
          <w:sz w:val="24"/>
          <w:szCs w:val="24"/>
          <w:lang w:val="de-AT"/>
        </w:rPr>
        <w:t>разработала</w:t>
      </w:r>
      <w:proofErr w:type="spellEnd"/>
      <w:r w:rsidRPr="00374F85">
        <w:rPr>
          <w:sz w:val="24"/>
          <w:szCs w:val="24"/>
          <w:lang w:val="de-AT"/>
        </w:rPr>
        <w:t xml:space="preserve"> </w:t>
      </w:r>
      <w:proofErr w:type="spellStart"/>
      <w:r w:rsidRPr="00374F85">
        <w:rPr>
          <w:sz w:val="24"/>
          <w:szCs w:val="24"/>
          <w:lang w:val="de-AT"/>
        </w:rPr>
        <w:t>Стратегию</w:t>
      </w:r>
      <w:proofErr w:type="spellEnd"/>
      <w:r w:rsidRPr="00374F85">
        <w:rPr>
          <w:sz w:val="24"/>
          <w:szCs w:val="24"/>
          <w:lang w:val="de-AT"/>
        </w:rPr>
        <w:t xml:space="preserve"> </w:t>
      </w:r>
      <w:proofErr w:type="spellStart"/>
      <w:r w:rsidRPr="00374F85">
        <w:rPr>
          <w:sz w:val="24"/>
          <w:szCs w:val="24"/>
          <w:lang w:val="de-AT"/>
        </w:rPr>
        <w:t>исследований</w:t>
      </w:r>
      <w:proofErr w:type="spellEnd"/>
      <w:r w:rsidRPr="00374F85">
        <w:rPr>
          <w:sz w:val="24"/>
          <w:szCs w:val="24"/>
          <w:lang w:val="de-AT"/>
        </w:rPr>
        <w:t xml:space="preserve"> </w:t>
      </w:r>
      <w:proofErr w:type="spellStart"/>
      <w:r w:rsidRPr="00374F85">
        <w:rPr>
          <w:sz w:val="24"/>
          <w:szCs w:val="24"/>
          <w:lang w:val="de-AT"/>
        </w:rPr>
        <w:t>боли</w:t>
      </w:r>
      <w:proofErr w:type="spellEnd"/>
      <w:r w:rsidRPr="00374F85">
        <w:rPr>
          <w:sz w:val="24"/>
          <w:szCs w:val="24"/>
          <w:lang w:val="de-AT"/>
        </w:rPr>
        <w:t xml:space="preserve"> </w:t>
      </w:r>
      <w:proofErr w:type="spellStart"/>
      <w:r w:rsidRPr="00374F85">
        <w:rPr>
          <w:sz w:val="24"/>
          <w:szCs w:val="24"/>
          <w:lang w:val="de-AT"/>
        </w:rPr>
        <w:t>для</w:t>
      </w:r>
      <w:proofErr w:type="spellEnd"/>
      <w:r w:rsidRPr="00374F85">
        <w:rPr>
          <w:sz w:val="24"/>
          <w:szCs w:val="24"/>
          <w:lang w:val="de-AT"/>
        </w:rPr>
        <w:t xml:space="preserve"> </w:t>
      </w:r>
      <w:proofErr w:type="spellStart"/>
      <w:r w:rsidRPr="00374F85">
        <w:rPr>
          <w:sz w:val="24"/>
          <w:szCs w:val="24"/>
          <w:lang w:val="de-AT"/>
        </w:rPr>
        <w:t>Европы</w:t>
      </w:r>
      <w:proofErr w:type="spellEnd"/>
      <w:r w:rsidRPr="00374F85">
        <w:rPr>
          <w:sz w:val="24"/>
          <w:szCs w:val="24"/>
          <w:lang w:val="de-AT"/>
        </w:rPr>
        <w:t xml:space="preserve"> (</w:t>
      </w:r>
      <w:proofErr w:type="spellStart"/>
      <w:r w:rsidRPr="00374F85">
        <w:rPr>
          <w:sz w:val="24"/>
          <w:szCs w:val="24"/>
          <w:lang w:val="de-AT"/>
        </w:rPr>
        <w:t>PRiSE</w:t>
      </w:r>
      <w:proofErr w:type="spellEnd"/>
      <w:r w:rsidRPr="00374F85">
        <w:rPr>
          <w:sz w:val="24"/>
          <w:szCs w:val="24"/>
          <w:lang w:val="de-AT"/>
        </w:rPr>
        <w:t xml:space="preserve">). </w:t>
      </w:r>
      <w:proofErr w:type="spellStart"/>
      <w:r w:rsidRPr="00374F85">
        <w:rPr>
          <w:sz w:val="24"/>
          <w:szCs w:val="24"/>
          <w:lang w:val="de-AT"/>
        </w:rPr>
        <w:t>Эта</w:t>
      </w:r>
      <w:proofErr w:type="spellEnd"/>
      <w:r w:rsidRPr="00374F85">
        <w:rPr>
          <w:sz w:val="24"/>
          <w:szCs w:val="24"/>
          <w:lang w:val="de-AT"/>
        </w:rPr>
        <w:t xml:space="preserve"> </w:t>
      </w:r>
      <w:proofErr w:type="spellStart"/>
      <w:r w:rsidRPr="00374F85">
        <w:rPr>
          <w:sz w:val="24"/>
          <w:szCs w:val="24"/>
          <w:lang w:val="de-AT"/>
        </w:rPr>
        <w:t>стратегия</w:t>
      </w:r>
      <w:proofErr w:type="spellEnd"/>
      <w:r w:rsidRPr="00374F85">
        <w:rPr>
          <w:sz w:val="24"/>
          <w:szCs w:val="24"/>
          <w:lang w:val="de-AT"/>
        </w:rPr>
        <w:t xml:space="preserve"> </w:t>
      </w:r>
      <w:proofErr w:type="spellStart"/>
      <w:r w:rsidRPr="00374F85">
        <w:rPr>
          <w:sz w:val="24"/>
          <w:szCs w:val="24"/>
          <w:lang w:val="de-AT"/>
        </w:rPr>
        <w:t>предлагает</w:t>
      </w:r>
      <w:proofErr w:type="spellEnd"/>
      <w:r w:rsidRPr="00374F85">
        <w:rPr>
          <w:sz w:val="24"/>
          <w:szCs w:val="24"/>
          <w:lang w:val="de-AT"/>
        </w:rPr>
        <w:t xml:space="preserve"> </w:t>
      </w:r>
      <w:proofErr w:type="spellStart"/>
      <w:r w:rsidRPr="00374F85">
        <w:rPr>
          <w:sz w:val="24"/>
          <w:szCs w:val="24"/>
          <w:lang w:val="de-AT"/>
        </w:rPr>
        <w:t>чёткий</w:t>
      </w:r>
      <w:proofErr w:type="spellEnd"/>
      <w:r w:rsidRPr="00374F85">
        <w:rPr>
          <w:sz w:val="24"/>
          <w:szCs w:val="24"/>
          <w:lang w:val="de-AT"/>
        </w:rPr>
        <w:t xml:space="preserve">, </w:t>
      </w:r>
      <w:proofErr w:type="spellStart"/>
      <w:r w:rsidRPr="00374F85">
        <w:rPr>
          <w:sz w:val="24"/>
          <w:szCs w:val="24"/>
          <w:lang w:val="de-AT"/>
        </w:rPr>
        <w:t>основанный</w:t>
      </w:r>
      <w:proofErr w:type="spellEnd"/>
      <w:r w:rsidRPr="00374F85">
        <w:rPr>
          <w:sz w:val="24"/>
          <w:szCs w:val="24"/>
          <w:lang w:val="de-AT"/>
        </w:rPr>
        <w:t xml:space="preserve"> </w:t>
      </w:r>
      <w:proofErr w:type="spellStart"/>
      <w:r w:rsidRPr="00374F85">
        <w:rPr>
          <w:sz w:val="24"/>
          <w:szCs w:val="24"/>
          <w:lang w:val="de-AT"/>
        </w:rPr>
        <w:t>на</w:t>
      </w:r>
      <w:proofErr w:type="spellEnd"/>
      <w:r w:rsidRPr="00374F85">
        <w:rPr>
          <w:sz w:val="24"/>
          <w:szCs w:val="24"/>
          <w:lang w:val="de-AT"/>
        </w:rPr>
        <w:t xml:space="preserve"> </w:t>
      </w:r>
      <w:proofErr w:type="spellStart"/>
      <w:r w:rsidRPr="00374F85">
        <w:rPr>
          <w:sz w:val="24"/>
          <w:szCs w:val="24"/>
          <w:lang w:val="de-AT"/>
        </w:rPr>
        <w:t>данных</w:t>
      </w:r>
      <w:proofErr w:type="spellEnd"/>
      <w:r w:rsidRPr="00374F85">
        <w:rPr>
          <w:sz w:val="24"/>
          <w:szCs w:val="24"/>
          <w:lang w:val="de-AT"/>
        </w:rPr>
        <w:t xml:space="preserve"> </w:t>
      </w:r>
      <w:proofErr w:type="spellStart"/>
      <w:r w:rsidRPr="00374F85">
        <w:rPr>
          <w:sz w:val="24"/>
          <w:szCs w:val="24"/>
          <w:lang w:val="de-AT"/>
        </w:rPr>
        <w:t>путь</w:t>
      </w:r>
      <w:proofErr w:type="spellEnd"/>
      <w:r w:rsidRPr="00374F85">
        <w:rPr>
          <w:sz w:val="24"/>
          <w:szCs w:val="24"/>
          <w:lang w:val="de-AT"/>
        </w:rPr>
        <w:t xml:space="preserve"> к </w:t>
      </w:r>
      <w:proofErr w:type="spellStart"/>
      <w:r w:rsidRPr="00374F85">
        <w:rPr>
          <w:sz w:val="24"/>
          <w:szCs w:val="24"/>
          <w:lang w:val="de-AT"/>
        </w:rPr>
        <w:t>решению</w:t>
      </w:r>
      <w:proofErr w:type="spellEnd"/>
      <w:r w:rsidRPr="00374F85">
        <w:rPr>
          <w:sz w:val="24"/>
          <w:szCs w:val="24"/>
          <w:lang w:val="de-AT"/>
        </w:rPr>
        <w:t xml:space="preserve"> </w:t>
      </w:r>
      <w:proofErr w:type="spellStart"/>
      <w:r w:rsidRPr="00374F85">
        <w:rPr>
          <w:sz w:val="24"/>
          <w:szCs w:val="24"/>
          <w:lang w:val="de-AT"/>
        </w:rPr>
        <w:t>существующего</w:t>
      </w:r>
      <w:proofErr w:type="spellEnd"/>
      <w:r w:rsidRPr="00374F85">
        <w:rPr>
          <w:sz w:val="24"/>
          <w:szCs w:val="24"/>
          <w:lang w:val="de-AT"/>
        </w:rPr>
        <w:t xml:space="preserve"> </w:t>
      </w:r>
      <w:proofErr w:type="spellStart"/>
      <w:r w:rsidRPr="00374F85">
        <w:rPr>
          <w:sz w:val="24"/>
          <w:szCs w:val="24"/>
          <w:lang w:val="de-AT"/>
        </w:rPr>
        <w:t>разрыва</w:t>
      </w:r>
      <w:proofErr w:type="spellEnd"/>
      <w:r w:rsidRPr="00374F85">
        <w:rPr>
          <w:sz w:val="24"/>
          <w:szCs w:val="24"/>
          <w:lang w:val="de-AT"/>
        </w:rPr>
        <w:t>.</w:t>
      </w:r>
    </w:p>
    <w:p w14:paraId="65D290EE" w14:textId="77777777" w:rsidR="00374F85" w:rsidRPr="00374F85" w:rsidRDefault="00374F85" w:rsidP="00374F85">
      <w:pPr>
        <w:spacing w:after="0" w:line="240" w:lineRule="auto"/>
        <w:rPr>
          <w:sz w:val="24"/>
          <w:szCs w:val="24"/>
          <w:lang w:val="de-AT"/>
        </w:rPr>
      </w:pPr>
    </w:p>
    <w:p w14:paraId="712847B8" w14:textId="77777777" w:rsidR="00374F85" w:rsidRDefault="00374F85" w:rsidP="00374F85">
      <w:pPr>
        <w:spacing w:after="0" w:line="240" w:lineRule="auto"/>
        <w:rPr>
          <w:sz w:val="24"/>
          <w:szCs w:val="24"/>
          <w:lang w:val="de-AT"/>
        </w:rPr>
      </w:pPr>
      <w:proofErr w:type="spellStart"/>
      <w:r w:rsidRPr="00374F85">
        <w:rPr>
          <w:sz w:val="24"/>
          <w:szCs w:val="24"/>
          <w:lang w:val="de-AT"/>
        </w:rPr>
        <w:t>Разработанная</w:t>
      </w:r>
      <w:proofErr w:type="spellEnd"/>
      <w:r w:rsidRPr="00374F85">
        <w:rPr>
          <w:sz w:val="24"/>
          <w:szCs w:val="24"/>
          <w:lang w:val="de-AT"/>
        </w:rPr>
        <w:t xml:space="preserve"> </w:t>
      </w:r>
      <w:proofErr w:type="spellStart"/>
      <w:r w:rsidRPr="00374F85">
        <w:rPr>
          <w:sz w:val="24"/>
          <w:szCs w:val="24"/>
          <w:lang w:val="de-AT"/>
        </w:rPr>
        <w:t>при</w:t>
      </w:r>
      <w:proofErr w:type="spellEnd"/>
      <w:r w:rsidRPr="00374F85">
        <w:rPr>
          <w:sz w:val="24"/>
          <w:szCs w:val="24"/>
          <w:lang w:val="de-AT"/>
        </w:rPr>
        <w:t xml:space="preserve"> </w:t>
      </w:r>
      <w:proofErr w:type="spellStart"/>
      <w:r w:rsidRPr="00374F85">
        <w:rPr>
          <w:sz w:val="24"/>
          <w:szCs w:val="24"/>
          <w:lang w:val="de-AT"/>
        </w:rPr>
        <w:t>участии</w:t>
      </w:r>
      <w:proofErr w:type="spellEnd"/>
      <w:r w:rsidRPr="00374F85">
        <w:rPr>
          <w:sz w:val="24"/>
          <w:szCs w:val="24"/>
          <w:lang w:val="de-AT"/>
        </w:rPr>
        <w:t xml:space="preserve"> </w:t>
      </w:r>
      <w:proofErr w:type="spellStart"/>
      <w:r w:rsidRPr="00374F85">
        <w:rPr>
          <w:sz w:val="24"/>
          <w:szCs w:val="24"/>
          <w:lang w:val="de-AT"/>
        </w:rPr>
        <w:t>клиницистов</w:t>
      </w:r>
      <w:proofErr w:type="spellEnd"/>
      <w:r w:rsidRPr="00374F85">
        <w:rPr>
          <w:sz w:val="24"/>
          <w:szCs w:val="24"/>
          <w:lang w:val="de-AT"/>
        </w:rPr>
        <w:t xml:space="preserve">, </w:t>
      </w:r>
      <w:proofErr w:type="spellStart"/>
      <w:r w:rsidRPr="00374F85">
        <w:rPr>
          <w:sz w:val="24"/>
          <w:szCs w:val="24"/>
          <w:lang w:val="de-AT"/>
        </w:rPr>
        <w:t>исследователей</w:t>
      </w:r>
      <w:proofErr w:type="spellEnd"/>
      <w:r w:rsidRPr="00374F85">
        <w:rPr>
          <w:sz w:val="24"/>
          <w:szCs w:val="24"/>
          <w:lang w:val="de-AT"/>
        </w:rPr>
        <w:t xml:space="preserve"> и </w:t>
      </w:r>
      <w:proofErr w:type="spellStart"/>
      <w:r w:rsidRPr="00374F85">
        <w:rPr>
          <w:sz w:val="24"/>
          <w:szCs w:val="24"/>
          <w:lang w:val="de-AT"/>
        </w:rPr>
        <w:t>людей</w:t>
      </w:r>
      <w:proofErr w:type="spellEnd"/>
      <w:r w:rsidRPr="00374F85">
        <w:rPr>
          <w:sz w:val="24"/>
          <w:szCs w:val="24"/>
          <w:lang w:val="de-AT"/>
        </w:rPr>
        <w:t xml:space="preserve">, </w:t>
      </w:r>
      <w:proofErr w:type="spellStart"/>
      <w:r w:rsidRPr="00374F85">
        <w:rPr>
          <w:sz w:val="24"/>
          <w:szCs w:val="24"/>
          <w:lang w:val="de-AT"/>
        </w:rPr>
        <w:t>живущих</w:t>
      </w:r>
      <w:proofErr w:type="spellEnd"/>
      <w:r w:rsidRPr="00374F85">
        <w:rPr>
          <w:sz w:val="24"/>
          <w:szCs w:val="24"/>
          <w:lang w:val="de-AT"/>
        </w:rPr>
        <w:t xml:space="preserve"> с </w:t>
      </w:r>
      <w:proofErr w:type="spellStart"/>
      <w:r w:rsidRPr="00374F85">
        <w:rPr>
          <w:sz w:val="24"/>
          <w:szCs w:val="24"/>
          <w:lang w:val="de-AT"/>
        </w:rPr>
        <w:t>болью</w:t>
      </w:r>
      <w:proofErr w:type="spellEnd"/>
      <w:r w:rsidRPr="00374F85">
        <w:rPr>
          <w:sz w:val="24"/>
          <w:szCs w:val="24"/>
          <w:lang w:val="de-AT"/>
        </w:rPr>
        <w:t xml:space="preserve">, </w:t>
      </w:r>
      <w:proofErr w:type="spellStart"/>
      <w:r w:rsidRPr="00374F85">
        <w:rPr>
          <w:sz w:val="24"/>
          <w:szCs w:val="24"/>
          <w:lang w:val="de-AT"/>
        </w:rPr>
        <w:t>стратегия</w:t>
      </w:r>
      <w:proofErr w:type="spellEnd"/>
      <w:r w:rsidRPr="00374F85">
        <w:rPr>
          <w:sz w:val="24"/>
          <w:szCs w:val="24"/>
          <w:lang w:val="de-AT"/>
        </w:rPr>
        <w:t xml:space="preserve"> </w:t>
      </w:r>
      <w:proofErr w:type="spellStart"/>
      <w:r w:rsidRPr="00374F85">
        <w:rPr>
          <w:sz w:val="24"/>
          <w:szCs w:val="24"/>
          <w:lang w:val="de-AT"/>
        </w:rPr>
        <w:t>PRiSE</w:t>
      </w:r>
      <w:proofErr w:type="spellEnd"/>
      <w:r w:rsidRPr="00374F85">
        <w:rPr>
          <w:sz w:val="24"/>
          <w:szCs w:val="24"/>
          <w:lang w:val="de-AT"/>
        </w:rPr>
        <w:t xml:space="preserve"> </w:t>
      </w:r>
      <w:proofErr w:type="spellStart"/>
      <w:r w:rsidRPr="00374F85">
        <w:rPr>
          <w:sz w:val="24"/>
          <w:szCs w:val="24"/>
          <w:lang w:val="de-AT"/>
        </w:rPr>
        <w:t>представляет</w:t>
      </w:r>
      <w:proofErr w:type="spellEnd"/>
      <w:r w:rsidRPr="00374F85">
        <w:rPr>
          <w:sz w:val="24"/>
          <w:szCs w:val="24"/>
          <w:lang w:val="de-AT"/>
        </w:rPr>
        <w:t xml:space="preserve"> </w:t>
      </w:r>
      <w:proofErr w:type="spellStart"/>
      <w:r w:rsidRPr="00374F85">
        <w:rPr>
          <w:sz w:val="24"/>
          <w:szCs w:val="24"/>
          <w:lang w:val="de-AT"/>
        </w:rPr>
        <w:t>собой</w:t>
      </w:r>
      <w:proofErr w:type="spellEnd"/>
      <w:r w:rsidRPr="00374F85">
        <w:rPr>
          <w:sz w:val="24"/>
          <w:szCs w:val="24"/>
          <w:lang w:val="de-AT"/>
        </w:rPr>
        <w:t xml:space="preserve"> </w:t>
      </w:r>
      <w:proofErr w:type="spellStart"/>
      <w:r w:rsidRPr="00374F85">
        <w:rPr>
          <w:sz w:val="24"/>
          <w:szCs w:val="24"/>
          <w:lang w:val="de-AT"/>
        </w:rPr>
        <w:t>единое</w:t>
      </w:r>
      <w:proofErr w:type="spellEnd"/>
      <w:r w:rsidRPr="00374F85">
        <w:rPr>
          <w:sz w:val="24"/>
          <w:szCs w:val="24"/>
          <w:lang w:val="de-AT"/>
        </w:rPr>
        <w:t xml:space="preserve"> </w:t>
      </w:r>
      <w:proofErr w:type="spellStart"/>
      <w:r w:rsidRPr="00374F85">
        <w:rPr>
          <w:sz w:val="24"/>
          <w:szCs w:val="24"/>
          <w:lang w:val="de-AT"/>
        </w:rPr>
        <w:t>европейское</w:t>
      </w:r>
      <w:proofErr w:type="spellEnd"/>
      <w:r w:rsidRPr="00374F85">
        <w:rPr>
          <w:sz w:val="24"/>
          <w:szCs w:val="24"/>
          <w:lang w:val="de-AT"/>
        </w:rPr>
        <w:t xml:space="preserve"> </w:t>
      </w:r>
      <w:proofErr w:type="spellStart"/>
      <w:r w:rsidRPr="00374F85">
        <w:rPr>
          <w:sz w:val="24"/>
          <w:szCs w:val="24"/>
          <w:lang w:val="de-AT"/>
        </w:rPr>
        <w:t>видение</w:t>
      </w:r>
      <w:proofErr w:type="spellEnd"/>
      <w:r w:rsidRPr="00374F85">
        <w:rPr>
          <w:sz w:val="24"/>
          <w:szCs w:val="24"/>
          <w:lang w:val="de-AT"/>
        </w:rPr>
        <w:t xml:space="preserve"> </w:t>
      </w:r>
      <w:proofErr w:type="spellStart"/>
      <w:r w:rsidRPr="00374F85">
        <w:rPr>
          <w:sz w:val="24"/>
          <w:szCs w:val="24"/>
          <w:lang w:val="de-AT"/>
        </w:rPr>
        <w:t>исследований</w:t>
      </w:r>
      <w:proofErr w:type="spellEnd"/>
      <w:r w:rsidRPr="00374F85">
        <w:rPr>
          <w:sz w:val="24"/>
          <w:szCs w:val="24"/>
          <w:lang w:val="de-AT"/>
        </w:rPr>
        <w:t xml:space="preserve"> </w:t>
      </w:r>
      <w:proofErr w:type="spellStart"/>
      <w:r w:rsidRPr="00374F85">
        <w:rPr>
          <w:sz w:val="24"/>
          <w:szCs w:val="24"/>
          <w:lang w:val="de-AT"/>
        </w:rPr>
        <w:t>боли</w:t>
      </w:r>
      <w:proofErr w:type="spellEnd"/>
      <w:r w:rsidRPr="00374F85">
        <w:rPr>
          <w:sz w:val="24"/>
          <w:szCs w:val="24"/>
          <w:lang w:val="de-AT"/>
        </w:rPr>
        <w:t xml:space="preserve">. </w:t>
      </w:r>
      <w:proofErr w:type="spellStart"/>
      <w:r w:rsidRPr="00374F85">
        <w:rPr>
          <w:sz w:val="24"/>
          <w:szCs w:val="24"/>
          <w:lang w:val="de-AT"/>
        </w:rPr>
        <w:t>Она</w:t>
      </w:r>
      <w:proofErr w:type="spellEnd"/>
      <w:r w:rsidRPr="00374F85">
        <w:rPr>
          <w:sz w:val="24"/>
          <w:szCs w:val="24"/>
          <w:lang w:val="de-AT"/>
        </w:rPr>
        <w:t xml:space="preserve"> </w:t>
      </w:r>
      <w:proofErr w:type="spellStart"/>
      <w:r w:rsidRPr="00374F85">
        <w:rPr>
          <w:sz w:val="24"/>
          <w:szCs w:val="24"/>
          <w:lang w:val="de-AT"/>
        </w:rPr>
        <w:t>устраняет</w:t>
      </w:r>
      <w:proofErr w:type="spellEnd"/>
      <w:r w:rsidRPr="00374F85">
        <w:rPr>
          <w:sz w:val="24"/>
          <w:szCs w:val="24"/>
          <w:lang w:val="de-AT"/>
        </w:rPr>
        <w:t xml:space="preserve"> </w:t>
      </w:r>
      <w:proofErr w:type="spellStart"/>
      <w:r w:rsidRPr="00374F85">
        <w:rPr>
          <w:sz w:val="24"/>
          <w:szCs w:val="24"/>
          <w:lang w:val="de-AT"/>
        </w:rPr>
        <w:t>дублирование</w:t>
      </w:r>
      <w:proofErr w:type="spellEnd"/>
      <w:r w:rsidRPr="00374F85">
        <w:rPr>
          <w:sz w:val="24"/>
          <w:szCs w:val="24"/>
          <w:lang w:val="de-AT"/>
        </w:rPr>
        <w:t xml:space="preserve">, </w:t>
      </w:r>
      <w:proofErr w:type="spellStart"/>
      <w:r w:rsidRPr="00374F85">
        <w:rPr>
          <w:sz w:val="24"/>
          <w:szCs w:val="24"/>
          <w:lang w:val="de-AT"/>
        </w:rPr>
        <w:t>несогласованные</w:t>
      </w:r>
      <w:proofErr w:type="spellEnd"/>
      <w:r w:rsidRPr="00374F85">
        <w:rPr>
          <w:sz w:val="24"/>
          <w:szCs w:val="24"/>
          <w:lang w:val="de-AT"/>
        </w:rPr>
        <w:t xml:space="preserve"> </w:t>
      </w:r>
      <w:proofErr w:type="spellStart"/>
      <w:r w:rsidRPr="00374F85">
        <w:rPr>
          <w:sz w:val="24"/>
          <w:szCs w:val="24"/>
          <w:lang w:val="de-AT"/>
        </w:rPr>
        <w:t>приоритеты</w:t>
      </w:r>
      <w:proofErr w:type="spellEnd"/>
      <w:r w:rsidRPr="00374F85">
        <w:rPr>
          <w:sz w:val="24"/>
          <w:szCs w:val="24"/>
          <w:lang w:val="de-AT"/>
        </w:rPr>
        <w:t xml:space="preserve"> и </w:t>
      </w:r>
      <w:proofErr w:type="spellStart"/>
      <w:r w:rsidRPr="00374F85">
        <w:rPr>
          <w:sz w:val="24"/>
          <w:szCs w:val="24"/>
          <w:lang w:val="de-AT"/>
        </w:rPr>
        <w:t>неэффективные</w:t>
      </w:r>
      <w:proofErr w:type="spellEnd"/>
      <w:r w:rsidRPr="00374F85">
        <w:rPr>
          <w:sz w:val="24"/>
          <w:szCs w:val="24"/>
          <w:lang w:val="de-AT"/>
        </w:rPr>
        <w:t xml:space="preserve"> </w:t>
      </w:r>
      <w:proofErr w:type="spellStart"/>
      <w:r w:rsidRPr="00374F85">
        <w:rPr>
          <w:sz w:val="24"/>
          <w:szCs w:val="24"/>
          <w:lang w:val="de-AT"/>
        </w:rPr>
        <w:t>расходы</w:t>
      </w:r>
      <w:proofErr w:type="spellEnd"/>
      <w:r w:rsidRPr="00374F85">
        <w:rPr>
          <w:sz w:val="24"/>
          <w:szCs w:val="24"/>
          <w:lang w:val="de-AT"/>
        </w:rPr>
        <w:t xml:space="preserve">. </w:t>
      </w:r>
      <w:proofErr w:type="spellStart"/>
      <w:r w:rsidRPr="00374F85">
        <w:rPr>
          <w:sz w:val="24"/>
          <w:szCs w:val="24"/>
          <w:lang w:val="de-AT"/>
        </w:rPr>
        <w:t>Благодаря</w:t>
      </w:r>
      <w:proofErr w:type="spellEnd"/>
      <w:r w:rsidRPr="00374F85">
        <w:rPr>
          <w:sz w:val="24"/>
          <w:szCs w:val="24"/>
          <w:lang w:val="de-AT"/>
        </w:rPr>
        <w:t xml:space="preserve"> </w:t>
      </w:r>
      <w:proofErr w:type="spellStart"/>
      <w:r w:rsidRPr="00374F85">
        <w:rPr>
          <w:sz w:val="24"/>
          <w:szCs w:val="24"/>
          <w:lang w:val="de-AT"/>
        </w:rPr>
        <w:t>трансграничной</w:t>
      </w:r>
      <w:proofErr w:type="spellEnd"/>
      <w:r w:rsidRPr="00374F85">
        <w:rPr>
          <w:sz w:val="24"/>
          <w:szCs w:val="24"/>
          <w:lang w:val="de-AT"/>
        </w:rPr>
        <w:t xml:space="preserve"> </w:t>
      </w:r>
      <w:proofErr w:type="spellStart"/>
      <w:r w:rsidRPr="00374F85">
        <w:rPr>
          <w:sz w:val="24"/>
          <w:szCs w:val="24"/>
          <w:lang w:val="de-AT"/>
        </w:rPr>
        <w:t>координации</w:t>
      </w:r>
      <w:proofErr w:type="spellEnd"/>
      <w:r w:rsidRPr="00374F85">
        <w:rPr>
          <w:sz w:val="24"/>
          <w:szCs w:val="24"/>
          <w:lang w:val="de-AT"/>
        </w:rPr>
        <w:t xml:space="preserve"> </w:t>
      </w:r>
      <w:proofErr w:type="spellStart"/>
      <w:r w:rsidRPr="00374F85">
        <w:rPr>
          <w:sz w:val="24"/>
          <w:szCs w:val="24"/>
          <w:lang w:val="de-AT"/>
        </w:rPr>
        <w:t>PRiSE</w:t>
      </w:r>
      <w:proofErr w:type="spellEnd"/>
      <w:r w:rsidRPr="00374F85">
        <w:rPr>
          <w:sz w:val="24"/>
          <w:szCs w:val="24"/>
          <w:lang w:val="de-AT"/>
        </w:rPr>
        <w:t xml:space="preserve"> </w:t>
      </w:r>
      <w:proofErr w:type="spellStart"/>
      <w:r w:rsidRPr="00374F85">
        <w:rPr>
          <w:sz w:val="24"/>
          <w:szCs w:val="24"/>
          <w:lang w:val="de-AT"/>
        </w:rPr>
        <w:t>может</w:t>
      </w:r>
      <w:proofErr w:type="spellEnd"/>
      <w:r w:rsidRPr="00374F85">
        <w:rPr>
          <w:sz w:val="24"/>
          <w:szCs w:val="24"/>
          <w:lang w:val="de-AT"/>
        </w:rPr>
        <w:t xml:space="preserve"> </w:t>
      </w:r>
      <w:proofErr w:type="spellStart"/>
      <w:r w:rsidRPr="00374F85">
        <w:rPr>
          <w:sz w:val="24"/>
          <w:szCs w:val="24"/>
          <w:lang w:val="de-AT"/>
        </w:rPr>
        <w:t>укрепить</w:t>
      </w:r>
      <w:proofErr w:type="spellEnd"/>
      <w:r w:rsidRPr="00374F85">
        <w:rPr>
          <w:sz w:val="24"/>
          <w:szCs w:val="24"/>
          <w:lang w:val="de-AT"/>
        </w:rPr>
        <w:t xml:space="preserve"> </w:t>
      </w:r>
      <w:proofErr w:type="spellStart"/>
      <w:r w:rsidRPr="00374F85">
        <w:rPr>
          <w:sz w:val="24"/>
          <w:szCs w:val="24"/>
          <w:lang w:val="de-AT"/>
        </w:rPr>
        <w:t>системы</w:t>
      </w:r>
      <w:proofErr w:type="spellEnd"/>
      <w:r w:rsidRPr="00374F85">
        <w:rPr>
          <w:sz w:val="24"/>
          <w:szCs w:val="24"/>
          <w:lang w:val="de-AT"/>
        </w:rPr>
        <w:t xml:space="preserve"> </w:t>
      </w:r>
      <w:proofErr w:type="spellStart"/>
      <w:r w:rsidRPr="00374F85">
        <w:rPr>
          <w:sz w:val="24"/>
          <w:szCs w:val="24"/>
          <w:lang w:val="de-AT"/>
        </w:rPr>
        <w:t>здравоохранения</w:t>
      </w:r>
      <w:proofErr w:type="spellEnd"/>
      <w:r w:rsidRPr="00374F85">
        <w:rPr>
          <w:sz w:val="24"/>
          <w:szCs w:val="24"/>
          <w:lang w:val="de-AT"/>
        </w:rPr>
        <w:t xml:space="preserve">, </w:t>
      </w:r>
      <w:proofErr w:type="spellStart"/>
      <w:r w:rsidRPr="00374F85">
        <w:rPr>
          <w:sz w:val="24"/>
          <w:szCs w:val="24"/>
          <w:lang w:val="de-AT"/>
        </w:rPr>
        <w:t>направлять</w:t>
      </w:r>
      <w:proofErr w:type="spellEnd"/>
      <w:r w:rsidRPr="00374F85">
        <w:rPr>
          <w:sz w:val="24"/>
          <w:szCs w:val="24"/>
          <w:lang w:val="de-AT"/>
        </w:rPr>
        <w:t xml:space="preserve"> </w:t>
      </w:r>
      <w:proofErr w:type="spellStart"/>
      <w:r w:rsidRPr="00374F85">
        <w:rPr>
          <w:sz w:val="24"/>
          <w:szCs w:val="24"/>
          <w:lang w:val="de-AT"/>
        </w:rPr>
        <w:t>финансирование</w:t>
      </w:r>
      <w:proofErr w:type="spellEnd"/>
      <w:r w:rsidRPr="00374F85">
        <w:rPr>
          <w:sz w:val="24"/>
          <w:szCs w:val="24"/>
          <w:lang w:val="de-AT"/>
        </w:rPr>
        <w:t xml:space="preserve"> и </w:t>
      </w:r>
      <w:proofErr w:type="spellStart"/>
      <w:r w:rsidRPr="00374F85">
        <w:rPr>
          <w:sz w:val="24"/>
          <w:szCs w:val="24"/>
          <w:lang w:val="de-AT"/>
        </w:rPr>
        <w:t>приносить</w:t>
      </w:r>
      <w:proofErr w:type="spellEnd"/>
      <w:r w:rsidRPr="00374F85">
        <w:rPr>
          <w:sz w:val="24"/>
          <w:szCs w:val="24"/>
          <w:lang w:val="de-AT"/>
        </w:rPr>
        <w:t xml:space="preserve"> </w:t>
      </w:r>
      <w:proofErr w:type="spellStart"/>
      <w:r w:rsidRPr="00374F85">
        <w:rPr>
          <w:sz w:val="24"/>
          <w:szCs w:val="24"/>
          <w:lang w:val="de-AT"/>
        </w:rPr>
        <w:t>реальные</w:t>
      </w:r>
      <w:proofErr w:type="spellEnd"/>
      <w:r w:rsidRPr="00374F85">
        <w:rPr>
          <w:sz w:val="24"/>
          <w:szCs w:val="24"/>
          <w:lang w:val="de-AT"/>
        </w:rPr>
        <w:t xml:space="preserve"> </w:t>
      </w:r>
      <w:proofErr w:type="spellStart"/>
      <w:r w:rsidRPr="00374F85">
        <w:rPr>
          <w:sz w:val="24"/>
          <w:szCs w:val="24"/>
          <w:lang w:val="de-AT"/>
        </w:rPr>
        <w:t>преимущества</w:t>
      </w:r>
      <w:proofErr w:type="spellEnd"/>
      <w:r w:rsidRPr="00374F85">
        <w:rPr>
          <w:sz w:val="24"/>
          <w:szCs w:val="24"/>
          <w:lang w:val="de-AT"/>
        </w:rPr>
        <w:t xml:space="preserve"> </w:t>
      </w:r>
      <w:proofErr w:type="spellStart"/>
      <w:r w:rsidRPr="00374F85">
        <w:rPr>
          <w:sz w:val="24"/>
          <w:szCs w:val="24"/>
          <w:lang w:val="de-AT"/>
        </w:rPr>
        <w:t>пациентам</w:t>
      </w:r>
      <w:proofErr w:type="spellEnd"/>
      <w:r w:rsidRPr="00374F85">
        <w:rPr>
          <w:sz w:val="24"/>
          <w:szCs w:val="24"/>
          <w:lang w:val="de-AT"/>
        </w:rPr>
        <w:t xml:space="preserve"> — </w:t>
      </w:r>
      <w:proofErr w:type="spellStart"/>
      <w:r w:rsidRPr="00374F85">
        <w:rPr>
          <w:sz w:val="24"/>
          <w:szCs w:val="24"/>
          <w:lang w:val="de-AT"/>
        </w:rPr>
        <w:t>поддерживая</w:t>
      </w:r>
      <w:proofErr w:type="spellEnd"/>
      <w:r w:rsidRPr="00374F85">
        <w:rPr>
          <w:sz w:val="24"/>
          <w:szCs w:val="24"/>
          <w:lang w:val="de-AT"/>
        </w:rPr>
        <w:t xml:space="preserve"> </w:t>
      </w:r>
      <w:proofErr w:type="spellStart"/>
      <w:r w:rsidRPr="00374F85">
        <w:rPr>
          <w:sz w:val="24"/>
          <w:szCs w:val="24"/>
          <w:lang w:val="de-AT"/>
        </w:rPr>
        <w:t>цели</w:t>
      </w:r>
      <w:proofErr w:type="spellEnd"/>
      <w:r w:rsidRPr="00374F85">
        <w:rPr>
          <w:sz w:val="24"/>
          <w:szCs w:val="24"/>
          <w:lang w:val="de-AT"/>
        </w:rPr>
        <w:t xml:space="preserve"> ЕС в </w:t>
      </w:r>
      <w:proofErr w:type="spellStart"/>
      <w:r w:rsidRPr="00374F85">
        <w:rPr>
          <w:sz w:val="24"/>
          <w:szCs w:val="24"/>
          <w:lang w:val="de-AT"/>
        </w:rPr>
        <w:t>области</w:t>
      </w:r>
      <w:proofErr w:type="spellEnd"/>
      <w:r w:rsidRPr="00374F85">
        <w:rPr>
          <w:sz w:val="24"/>
          <w:szCs w:val="24"/>
          <w:lang w:val="de-AT"/>
        </w:rPr>
        <w:t xml:space="preserve"> </w:t>
      </w:r>
      <w:proofErr w:type="spellStart"/>
      <w:r w:rsidRPr="00374F85">
        <w:rPr>
          <w:sz w:val="24"/>
          <w:szCs w:val="24"/>
          <w:lang w:val="de-AT"/>
        </w:rPr>
        <w:t>инноваций</w:t>
      </w:r>
      <w:proofErr w:type="spellEnd"/>
      <w:r w:rsidRPr="00374F85">
        <w:rPr>
          <w:sz w:val="24"/>
          <w:szCs w:val="24"/>
          <w:lang w:val="de-AT"/>
        </w:rPr>
        <w:t xml:space="preserve">, </w:t>
      </w:r>
      <w:proofErr w:type="spellStart"/>
      <w:r w:rsidRPr="00374F85">
        <w:rPr>
          <w:sz w:val="24"/>
          <w:szCs w:val="24"/>
          <w:lang w:val="de-AT"/>
        </w:rPr>
        <w:t>цифрового</w:t>
      </w:r>
      <w:proofErr w:type="spellEnd"/>
      <w:r w:rsidRPr="00374F85">
        <w:rPr>
          <w:sz w:val="24"/>
          <w:szCs w:val="24"/>
          <w:lang w:val="de-AT"/>
        </w:rPr>
        <w:t xml:space="preserve"> </w:t>
      </w:r>
      <w:proofErr w:type="spellStart"/>
      <w:r w:rsidRPr="00374F85">
        <w:rPr>
          <w:sz w:val="24"/>
          <w:szCs w:val="24"/>
          <w:lang w:val="de-AT"/>
        </w:rPr>
        <w:t>здравоохранения</w:t>
      </w:r>
      <w:proofErr w:type="spellEnd"/>
      <w:r w:rsidRPr="00374F85">
        <w:rPr>
          <w:sz w:val="24"/>
          <w:szCs w:val="24"/>
          <w:lang w:val="de-AT"/>
        </w:rPr>
        <w:t xml:space="preserve"> и </w:t>
      </w:r>
      <w:proofErr w:type="spellStart"/>
      <w:r w:rsidRPr="00374F85">
        <w:rPr>
          <w:sz w:val="24"/>
          <w:szCs w:val="24"/>
          <w:lang w:val="de-AT"/>
        </w:rPr>
        <w:t>качества</w:t>
      </w:r>
      <w:proofErr w:type="spellEnd"/>
      <w:r w:rsidRPr="00374F85">
        <w:rPr>
          <w:sz w:val="24"/>
          <w:szCs w:val="24"/>
          <w:lang w:val="de-AT"/>
        </w:rPr>
        <w:t xml:space="preserve"> </w:t>
      </w:r>
      <w:proofErr w:type="spellStart"/>
      <w:r w:rsidRPr="00374F85">
        <w:rPr>
          <w:sz w:val="24"/>
          <w:szCs w:val="24"/>
          <w:lang w:val="de-AT"/>
        </w:rPr>
        <w:t>жизни</w:t>
      </w:r>
      <w:proofErr w:type="spellEnd"/>
      <w:r w:rsidRPr="00374F85">
        <w:rPr>
          <w:sz w:val="24"/>
          <w:szCs w:val="24"/>
          <w:lang w:val="de-AT"/>
        </w:rPr>
        <w:t>.</w:t>
      </w:r>
    </w:p>
    <w:p w14:paraId="0906FC36" w14:textId="77777777" w:rsidR="00374F85" w:rsidRPr="00374F85" w:rsidRDefault="00374F85" w:rsidP="00374F85">
      <w:pPr>
        <w:spacing w:after="0" w:line="240" w:lineRule="auto"/>
        <w:rPr>
          <w:b/>
          <w:bCs/>
          <w:sz w:val="24"/>
          <w:szCs w:val="24"/>
          <w:lang w:val="de-AT"/>
        </w:rPr>
      </w:pPr>
    </w:p>
    <w:p w14:paraId="31545DE6" w14:textId="77777777" w:rsidR="00374F85" w:rsidRPr="00374F85" w:rsidRDefault="00374F85" w:rsidP="00374F85">
      <w:pPr>
        <w:spacing w:after="0" w:line="240" w:lineRule="auto"/>
        <w:rPr>
          <w:b/>
          <w:bCs/>
          <w:sz w:val="24"/>
          <w:szCs w:val="24"/>
          <w:lang w:val="de-AT"/>
        </w:rPr>
      </w:pPr>
      <w:proofErr w:type="spellStart"/>
      <w:r w:rsidRPr="00374F85">
        <w:rPr>
          <w:b/>
          <w:bCs/>
          <w:sz w:val="24"/>
          <w:szCs w:val="24"/>
          <w:lang w:val="de-AT"/>
        </w:rPr>
        <w:t>Стратегические</w:t>
      </w:r>
      <w:proofErr w:type="spellEnd"/>
      <w:r w:rsidRPr="00374F85">
        <w:rPr>
          <w:b/>
          <w:bCs/>
          <w:sz w:val="24"/>
          <w:szCs w:val="24"/>
          <w:lang w:val="de-AT"/>
        </w:rPr>
        <w:t xml:space="preserve"> </w:t>
      </w:r>
      <w:proofErr w:type="spellStart"/>
      <w:r w:rsidRPr="00374F85">
        <w:rPr>
          <w:b/>
          <w:bCs/>
          <w:sz w:val="24"/>
          <w:szCs w:val="24"/>
          <w:lang w:val="de-AT"/>
        </w:rPr>
        <w:t>приоритеты</w:t>
      </w:r>
      <w:proofErr w:type="spellEnd"/>
    </w:p>
    <w:p w14:paraId="0CA3045E" w14:textId="77777777" w:rsidR="00374F85" w:rsidRPr="00374F85" w:rsidRDefault="00374F85" w:rsidP="00374F85">
      <w:pPr>
        <w:spacing w:after="0" w:line="240" w:lineRule="auto"/>
        <w:rPr>
          <w:sz w:val="24"/>
          <w:szCs w:val="24"/>
          <w:lang w:val="de-AT"/>
        </w:rPr>
      </w:pPr>
      <w:proofErr w:type="spellStart"/>
      <w:r w:rsidRPr="00374F85">
        <w:rPr>
          <w:sz w:val="24"/>
          <w:szCs w:val="24"/>
          <w:lang w:val="de-AT"/>
        </w:rPr>
        <w:t>Стратегия</w:t>
      </w:r>
      <w:proofErr w:type="spellEnd"/>
      <w:r w:rsidRPr="00374F85">
        <w:rPr>
          <w:sz w:val="24"/>
          <w:szCs w:val="24"/>
          <w:lang w:val="de-AT"/>
        </w:rPr>
        <w:t xml:space="preserve"> </w:t>
      </w:r>
      <w:proofErr w:type="spellStart"/>
      <w:r w:rsidRPr="00374F85">
        <w:rPr>
          <w:sz w:val="24"/>
          <w:szCs w:val="24"/>
          <w:lang w:val="de-AT"/>
        </w:rPr>
        <w:t>PRiSE</w:t>
      </w:r>
      <w:proofErr w:type="spellEnd"/>
      <w:r w:rsidRPr="00374F85">
        <w:rPr>
          <w:sz w:val="24"/>
          <w:szCs w:val="24"/>
          <w:lang w:val="de-AT"/>
        </w:rPr>
        <w:t xml:space="preserve"> </w:t>
      </w:r>
      <w:proofErr w:type="spellStart"/>
      <w:r w:rsidRPr="00374F85">
        <w:rPr>
          <w:sz w:val="24"/>
          <w:szCs w:val="24"/>
          <w:lang w:val="de-AT"/>
        </w:rPr>
        <w:t>определяет</w:t>
      </w:r>
      <w:proofErr w:type="spellEnd"/>
      <w:r w:rsidRPr="00374F85">
        <w:rPr>
          <w:sz w:val="24"/>
          <w:szCs w:val="24"/>
          <w:lang w:val="de-AT"/>
        </w:rPr>
        <w:t xml:space="preserve"> </w:t>
      </w:r>
      <w:proofErr w:type="spellStart"/>
      <w:r w:rsidRPr="00374F85">
        <w:rPr>
          <w:sz w:val="24"/>
          <w:szCs w:val="24"/>
          <w:lang w:val="de-AT"/>
        </w:rPr>
        <w:t>пять</w:t>
      </w:r>
      <w:proofErr w:type="spellEnd"/>
      <w:r w:rsidRPr="00374F85">
        <w:rPr>
          <w:sz w:val="24"/>
          <w:szCs w:val="24"/>
          <w:lang w:val="de-AT"/>
        </w:rPr>
        <w:t xml:space="preserve"> </w:t>
      </w:r>
      <w:proofErr w:type="spellStart"/>
      <w:r w:rsidRPr="00374F85">
        <w:rPr>
          <w:sz w:val="24"/>
          <w:szCs w:val="24"/>
          <w:lang w:val="de-AT"/>
        </w:rPr>
        <w:t>основных</w:t>
      </w:r>
      <w:proofErr w:type="spellEnd"/>
      <w:r w:rsidRPr="00374F85">
        <w:rPr>
          <w:sz w:val="24"/>
          <w:szCs w:val="24"/>
          <w:lang w:val="de-AT"/>
        </w:rPr>
        <w:t xml:space="preserve"> </w:t>
      </w:r>
      <w:proofErr w:type="spellStart"/>
      <w:r w:rsidRPr="00374F85">
        <w:rPr>
          <w:sz w:val="24"/>
          <w:szCs w:val="24"/>
          <w:lang w:val="de-AT"/>
        </w:rPr>
        <w:t>целей</w:t>
      </w:r>
      <w:proofErr w:type="spellEnd"/>
      <w:r w:rsidRPr="00374F85">
        <w:rPr>
          <w:sz w:val="24"/>
          <w:szCs w:val="24"/>
          <w:lang w:val="de-AT"/>
        </w:rPr>
        <w:t xml:space="preserve"> </w:t>
      </w:r>
      <w:proofErr w:type="spellStart"/>
      <w:r w:rsidRPr="00374F85">
        <w:rPr>
          <w:sz w:val="24"/>
          <w:szCs w:val="24"/>
          <w:lang w:val="de-AT"/>
        </w:rPr>
        <w:t>исследований</w:t>
      </w:r>
      <w:proofErr w:type="spellEnd"/>
      <w:r w:rsidRPr="00374F85">
        <w:rPr>
          <w:sz w:val="24"/>
          <w:szCs w:val="24"/>
          <w:lang w:val="de-AT"/>
        </w:rPr>
        <w:t>:</w:t>
      </w:r>
    </w:p>
    <w:p w14:paraId="64EB4C62" w14:textId="77777777" w:rsidR="00374F85" w:rsidRPr="00374F85" w:rsidRDefault="00374F85" w:rsidP="00374F85">
      <w:pPr>
        <w:numPr>
          <w:ilvl w:val="0"/>
          <w:numId w:val="12"/>
        </w:numPr>
        <w:spacing w:after="0" w:line="240" w:lineRule="auto"/>
        <w:rPr>
          <w:sz w:val="24"/>
          <w:szCs w:val="24"/>
          <w:lang w:val="de-AT"/>
        </w:rPr>
      </w:pPr>
      <w:proofErr w:type="spellStart"/>
      <w:r w:rsidRPr="00374F85">
        <w:rPr>
          <w:sz w:val="24"/>
          <w:szCs w:val="24"/>
          <w:lang w:val="de-AT"/>
        </w:rPr>
        <w:t>Лучше</w:t>
      </w:r>
      <w:proofErr w:type="spellEnd"/>
      <w:r w:rsidRPr="00374F85">
        <w:rPr>
          <w:sz w:val="24"/>
          <w:szCs w:val="24"/>
          <w:lang w:val="de-AT"/>
        </w:rPr>
        <w:t xml:space="preserve"> </w:t>
      </w:r>
      <w:proofErr w:type="spellStart"/>
      <w:r w:rsidRPr="00374F85">
        <w:rPr>
          <w:sz w:val="24"/>
          <w:szCs w:val="24"/>
          <w:lang w:val="de-AT"/>
        </w:rPr>
        <w:t>понять</w:t>
      </w:r>
      <w:proofErr w:type="spellEnd"/>
      <w:r w:rsidRPr="00374F85">
        <w:rPr>
          <w:sz w:val="24"/>
          <w:szCs w:val="24"/>
          <w:lang w:val="de-AT"/>
        </w:rPr>
        <w:t xml:space="preserve"> </w:t>
      </w:r>
      <w:proofErr w:type="spellStart"/>
      <w:r w:rsidRPr="00374F85">
        <w:rPr>
          <w:sz w:val="24"/>
          <w:szCs w:val="24"/>
          <w:lang w:val="de-AT"/>
        </w:rPr>
        <w:t>боль</w:t>
      </w:r>
      <w:proofErr w:type="spellEnd"/>
      <w:r w:rsidRPr="00374F85">
        <w:rPr>
          <w:sz w:val="24"/>
          <w:szCs w:val="24"/>
          <w:lang w:val="de-AT"/>
        </w:rPr>
        <w:t xml:space="preserve">, </w:t>
      </w:r>
      <w:proofErr w:type="spellStart"/>
      <w:r w:rsidRPr="00374F85">
        <w:rPr>
          <w:sz w:val="24"/>
          <w:szCs w:val="24"/>
          <w:lang w:val="de-AT"/>
        </w:rPr>
        <w:t>изучая</w:t>
      </w:r>
      <w:proofErr w:type="spellEnd"/>
      <w:r w:rsidRPr="00374F85">
        <w:rPr>
          <w:sz w:val="24"/>
          <w:szCs w:val="24"/>
          <w:lang w:val="de-AT"/>
        </w:rPr>
        <w:t xml:space="preserve"> </w:t>
      </w:r>
      <w:proofErr w:type="spellStart"/>
      <w:r w:rsidRPr="00374F85">
        <w:rPr>
          <w:sz w:val="24"/>
          <w:szCs w:val="24"/>
          <w:lang w:val="de-AT"/>
        </w:rPr>
        <w:t>разнообразные</w:t>
      </w:r>
      <w:proofErr w:type="spellEnd"/>
      <w:r w:rsidRPr="00374F85">
        <w:rPr>
          <w:sz w:val="24"/>
          <w:szCs w:val="24"/>
          <w:lang w:val="de-AT"/>
        </w:rPr>
        <w:t xml:space="preserve"> </w:t>
      </w:r>
      <w:proofErr w:type="spellStart"/>
      <w:r w:rsidRPr="00374F85">
        <w:rPr>
          <w:sz w:val="24"/>
          <w:szCs w:val="24"/>
          <w:lang w:val="de-AT"/>
        </w:rPr>
        <w:t>биологические</w:t>
      </w:r>
      <w:proofErr w:type="spellEnd"/>
      <w:r w:rsidRPr="00374F85">
        <w:rPr>
          <w:sz w:val="24"/>
          <w:szCs w:val="24"/>
          <w:lang w:val="de-AT"/>
        </w:rPr>
        <w:t xml:space="preserve">, </w:t>
      </w:r>
      <w:proofErr w:type="spellStart"/>
      <w:r w:rsidRPr="00374F85">
        <w:rPr>
          <w:sz w:val="24"/>
          <w:szCs w:val="24"/>
          <w:lang w:val="de-AT"/>
        </w:rPr>
        <w:t>психологические</w:t>
      </w:r>
      <w:proofErr w:type="spellEnd"/>
      <w:r w:rsidRPr="00374F85">
        <w:rPr>
          <w:sz w:val="24"/>
          <w:szCs w:val="24"/>
          <w:lang w:val="de-AT"/>
        </w:rPr>
        <w:t xml:space="preserve"> и </w:t>
      </w:r>
      <w:proofErr w:type="spellStart"/>
      <w:r w:rsidRPr="00374F85">
        <w:rPr>
          <w:sz w:val="24"/>
          <w:szCs w:val="24"/>
          <w:lang w:val="de-AT"/>
        </w:rPr>
        <w:t>социальные</w:t>
      </w:r>
      <w:proofErr w:type="spellEnd"/>
      <w:r w:rsidRPr="00374F85">
        <w:rPr>
          <w:sz w:val="24"/>
          <w:szCs w:val="24"/>
          <w:lang w:val="de-AT"/>
        </w:rPr>
        <w:t xml:space="preserve"> </w:t>
      </w:r>
      <w:proofErr w:type="spellStart"/>
      <w:r w:rsidRPr="00374F85">
        <w:rPr>
          <w:sz w:val="24"/>
          <w:szCs w:val="24"/>
          <w:lang w:val="de-AT"/>
        </w:rPr>
        <w:t>факторы</w:t>
      </w:r>
      <w:proofErr w:type="spellEnd"/>
      <w:r w:rsidRPr="00374F85">
        <w:rPr>
          <w:sz w:val="24"/>
          <w:szCs w:val="24"/>
          <w:lang w:val="de-AT"/>
        </w:rPr>
        <w:t xml:space="preserve">, </w:t>
      </w:r>
      <w:proofErr w:type="spellStart"/>
      <w:r w:rsidRPr="00374F85">
        <w:rPr>
          <w:sz w:val="24"/>
          <w:szCs w:val="24"/>
          <w:lang w:val="de-AT"/>
        </w:rPr>
        <w:t>влияющие</w:t>
      </w:r>
      <w:proofErr w:type="spellEnd"/>
      <w:r w:rsidRPr="00374F85">
        <w:rPr>
          <w:sz w:val="24"/>
          <w:szCs w:val="24"/>
          <w:lang w:val="de-AT"/>
        </w:rPr>
        <w:t xml:space="preserve"> </w:t>
      </w:r>
      <w:proofErr w:type="spellStart"/>
      <w:r w:rsidRPr="00374F85">
        <w:rPr>
          <w:sz w:val="24"/>
          <w:szCs w:val="24"/>
          <w:lang w:val="de-AT"/>
        </w:rPr>
        <w:t>на</w:t>
      </w:r>
      <w:proofErr w:type="spellEnd"/>
      <w:r w:rsidRPr="00374F85">
        <w:rPr>
          <w:sz w:val="24"/>
          <w:szCs w:val="24"/>
          <w:lang w:val="de-AT"/>
        </w:rPr>
        <w:t xml:space="preserve"> </w:t>
      </w:r>
      <w:proofErr w:type="spellStart"/>
      <w:r w:rsidRPr="00374F85">
        <w:rPr>
          <w:sz w:val="24"/>
          <w:szCs w:val="24"/>
          <w:lang w:val="de-AT"/>
        </w:rPr>
        <w:t>неё</w:t>
      </w:r>
      <w:proofErr w:type="spellEnd"/>
    </w:p>
    <w:p w14:paraId="31DE3B52" w14:textId="77777777" w:rsidR="00374F85" w:rsidRPr="00374F85" w:rsidRDefault="00374F85" w:rsidP="00374F85">
      <w:pPr>
        <w:numPr>
          <w:ilvl w:val="0"/>
          <w:numId w:val="12"/>
        </w:numPr>
        <w:spacing w:after="0" w:line="240" w:lineRule="auto"/>
        <w:rPr>
          <w:sz w:val="24"/>
          <w:szCs w:val="24"/>
          <w:lang w:val="de-AT"/>
        </w:rPr>
      </w:pPr>
      <w:proofErr w:type="spellStart"/>
      <w:r w:rsidRPr="00374F85">
        <w:rPr>
          <w:sz w:val="24"/>
          <w:szCs w:val="24"/>
          <w:lang w:val="de-AT"/>
        </w:rPr>
        <w:t>Изучать</w:t>
      </w:r>
      <w:proofErr w:type="spellEnd"/>
      <w:r w:rsidRPr="00374F85">
        <w:rPr>
          <w:sz w:val="24"/>
          <w:szCs w:val="24"/>
          <w:lang w:val="de-AT"/>
        </w:rPr>
        <w:t xml:space="preserve"> </w:t>
      </w:r>
      <w:proofErr w:type="spellStart"/>
      <w:r w:rsidRPr="00374F85">
        <w:rPr>
          <w:sz w:val="24"/>
          <w:szCs w:val="24"/>
          <w:lang w:val="de-AT"/>
        </w:rPr>
        <w:t>состояния</w:t>
      </w:r>
      <w:proofErr w:type="spellEnd"/>
      <w:r w:rsidRPr="00374F85">
        <w:rPr>
          <w:sz w:val="24"/>
          <w:szCs w:val="24"/>
          <w:lang w:val="de-AT"/>
        </w:rPr>
        <w:t xml:space="preserve">, </w:t>
      </w:r>
      <w:proofErr w:type="spellStart"/>
      <w:r w:rsidRPr="00374F85">
        <w:rPr>
          <w:sz w:val="24"/>
          <w:szCs w:val="24"/>
          <w:lang w:val="de-AT"/>
        </w:rPr>
        <w:t>которые</w:t>
      </w:r>
      <w:proofErr w:type="spellEnd"/>
      <w:r w:rsidRPr="00374F85">
        <w:rPr>
          <w:sz w:val="24"/>
          <w:szCs w:val="24"/>
          <w:lang w:val="de-AT"/>
        </w:rPr>
        <w:t xml:space="preserve"> </w:t>
      </w:r>
      <w:proofErr w:type="spellStart"/>
      <w:r w:rsidRPr="00374F85">
        <w:rPr>
          <w:sz w:val="24"/>
          <w:szCs w:val="24"/>
          <w:lang w:val="de-AT"/>
        </w:rPr>
        <w:t>влияют</w:t>
      </w:r>
      <w:proofErr w:type="spellEnd"/>
      <w:r w:rsidRPr="00374F85">
        <w:rPr>
          <w:sz w:val="24"/>
          <w:szCs w:val="24"/>
          <w:lang w:val="de-AT"/>
        </w:rPr>
        <w:t xml:space="preserve"> </w:t>
      </w:r>
      <w:proofErr w:type="spellStart"/>
      <w:r w:rsidRPr="00374F85">
        <w:rPr>
          <w:sz w:val="24"/>
          <w:szCs w:val="24"/>
          <w:lang w:val="de-AT"/>
        </w:rPr>
        <w:t>на</w:t>
      </w:r>
      <w:proofErr w:type="spellEnd"/>
      <w:r w:rsidRPr="00374F85">
        <w:rPr>
          <w:sz w:val="24"/>
          <w:szCs w:val="24"/>
          <w:lang w:val="de-AT"/>
        </w:rPr>
        <w:t xml:space="preserve"> </w:t>
      </w:r>
      <w:proofErr w:type="spellStart"/>
      <w:r w:rsidRPr="00374F85">
        <w:rPr>
          <w:sz w:val="24"/>
          <w:szCs w:val="24"/>
          <w:lang w:val="de-AT"/>
        </w:rPr>
        <w:t>боль</w:t>
      </w:r>
      <w:proofErr w:type="spellEnd"/>
      <w:r w:rsidRPr="00374F85">
        <w:rPr>
          <w:sz w:val="24"/>
          <w:szCs w:val="24"/>
          <w:lang w:val="de-AT"/>
        </w:rPr>
        <w:t xml:space="preserve"> </w:t>
      </w:r>
      <w:proofErr w:type="spellStart"/>
      <w:r w:rsidRPr="00374F85">
        <w:rPr>
          <w:sz w:val="24"/>
          <w:szCs w:val="24"/>
          <w:lang w:val="de-AT"/>
        </w:rPr>
        <w:t>или</w:t>
      </w:r>
      <w:proofErr w:type="spellEnd"/>
      <w:r w:rsidRPr="00374F85">
        <w:rPr>
          <w:sz w:val="24"/>
          <w:szCs w:val="24"/>
          <w:lang w:val="de-AT"/>
        </w:rPr>
        <w:t xml:space="preserve"> </w:t>
      </w:r>
      <w:proofErr w:type="spellStart"/>
      <w:r w:rsidRPr="00374F85">
        <w:rPr>
          <w:sz w:val="24"/>
          <w:szCs w:val="24"/>
          <w:lang w:val="de-AT"/>
        </w:rPr>
        <w:t>усугубляются</w:t>
      </w:r>
      <w:proofErr w:type="spellEnd"/>
      <w:r w:rsidRPr="00374F85">
        <w:rPr>
          <w:sz w:val="24"/>
          <w:szCs w:val="24"/>
          <w:lang w:val="de-AT"/>
        </w:rPr>
        <w:t xml:space="preserve"> </w:t>
      </w:r>
      <w:proofErr w:type="spellStart"/>
      <w:r w:rsidRPr="00374F85">
        <w:rPr>
          <w:sz w:val="24"/>
          <w:szCs w:val="24"/>
          <w:lang w:val="de-AT"/>
        </w:rPr>
        <w:t>ею</w:t>
      </w:r>
      <w:proofErr w:type="spellEnd"/>
      <w:r w:rsidRPr="00374F85">
        <w:rPr>
          <w:sz w:val="24"/>
          <w:szCs w:val="24"/>
          <w:lang w:val="de-AT"/>
        </w:rPr>
        <w:t xml:space="preserve">, </w:t>
      </w:r>
      <w:proofErr w:type="spellStart"/>
      <w:r w:rsidRPr="00374F85">
        <w:rPr>
          <w:sz w:val="24"/>
          <w:szCs w:val="24"/>
          <w:lang w:val="de-AT"/>
        </w:rPr>
        <w:t>такие</w:t>
      </w:r>
      <w:proofErr w:type="spellEnd"/>
      <w:r w:rsidRPr="00374F85">
        <w:rPr>
          <w:sz w:val="24"/>
          <w:szCs w:val="24"/>
          <w:lang w:val="de-AT"/>
        </w:rPr>
        <w:t xml:space="preserve"> </w:t>
      </w:r>
      <w:proofErr w:type="spellStart"/>
      <w:r w:rsidRPr="00374F85">
        <w:rPr>
          <w:sz w:val="24"/>
          <w:szCs w:val="24"/>
          <w:lang w:val="de-AT"/>
        </w:rPr>
        <w:t>как</w:t>
      </w:r>
      <w:proofErr w:type="spellEnd"/>
      <w:r w:rsidRPr="00374F85">
        <w:rPr>
          <w:sz w:val="24"/>
          <w:szCs w:val="24"/>
          <w:lang w:val="de-AT"/>
        </w:rPr>
        <w:t xml:space="preserve"> </w:t>
      </w:r>
      <w:proofErr w:type="spellStart"/>
      <w:r w:rsidRPr="00374F85">
        <w:rPr>
          <w:sz w:val="24"/>
          <w:szCs w:val="24"/>
          <w:lang w:val="de-AT"/>
        </w:rPr>
        <w:t>депрессия</w:t>
      </w:r>
      <w:proofErr w:type="spellEnd"/>
      <w:r w:rsidRPr="00374F85">
        <w:rPr>
          <w:sz w:val="24"/>
          <w:szCs w:val="24"/>
          <w:lang w:val="de-AT"/>
        </w:rPr>
        <w:t xml:space="preserve">, </w:t>
      </w:r>
      <w:proofErr w:type="spellStart"/>
      <w:r w:rsidRPr="00374F85">
        <w:rPr>
          <w:sz w:val="24"/>
          <w:szCs w:val="24"/>
          <w:lang w:val="de-AT"/>
        </w:rPr>
        <w:t>нарушения</w:t>
      </w:r>
      <w:proofErr w:type="spellEnd"/>
      <w:r w:rsidRPr="00374F85">
        <w:rPr>
          <w:sz w:val="24"/>
          <w:szCs w:val="24"/>
          <w:lang w:val="de-AT"/>
        </w:rPr>
        <w:t xml:space="preserve"> </w:t>
      </w:r>
      <w:proofErr w:type="spellStart"/>
      <w:r w:rsidRPr="00374F85">
        <w:rPr>
          <w:sz w:val="24"/>
          <w:szCs w:val="24"/>
          <w:lang w:val="de-AT"/>
        </w:rPr>
        <w:t>сна</w:t>
      </w:r>
      <w:proofErr w:type="spellEnd"/>
      <w:r w:rsidRPr="00374F85">
        <w:rPr>
          <w:sz w:val="24"/>
          <w:szCs w:val="24"/>
          <w:lang w:val="de-AT"/>
        </w:rPr>
        <w:t xml:space="preserve"> и </w:t>
      </w:r>
      <w:proofErr w:type="spellStart"/>
      <w:r w:rsidRPr="00374F85">
        <w:rPr>
          <w:sz w:val="24"/>
          <w:szCs w:val="24"/>
          <w:lang w:val="de-AT"/>
        </w:rPr>
        <w:t>ожирение</w:t>
      </w:r>
      <w:proofErr w:type="spellEnd"/>
      <w:r w:rsidRPr="00374F85">
        <w:rPr>
          <w:sz w:val="24"/>
          <w:szCs w:val="24"/>
          <w:lang w:val="de-AT"/>
        </w:rPr>
        <w:t xml:space="preserve">, и </w:t>
      </w:r>
      <w:proofErr w:type="spellStart"/>
      <w:r w:rsidRPr="00374F85">
        <w:rPr>
          <w:sz w:val="24"/>
          <w:szCs w:val="24"/>
          <w:lang w:val="de-AT"/>
        </w:rPr>
        <w:t>оценивать</w:t>
      </w:r>
      <w:proofErr w:type="spellEnd"/>
      <w:r w:rsidRPr="00374F85">
        <w:rPr>
          <w:sz w:val="24"/>
          <w:szCs w:val="24"/>
          <w:lang w:val="de-AT"/>
        </w:rPr>
        <w:t xml:space="preserve">, </w:t>
      </w:r>
      <w:proofErr w:type="spellStart"/>
      <w:r w:rsidRPr="00374F85">
        <w:rPr>
          <w:sz w:val="24"/>
          <w:szCs w:val="24"/>
          <w:lang w:val="de-AT"/>
        </w:rPr>
        <w:t>как</w:t>
      </w:r>
      <w:proofErr w:type="spellEnd"/>
      <w:r w:rsidRPr="00374F85">
        <w:rPr>
          <w:sz w:val="24"/>
          <w:szCs w:val="24"/>
          <w:lang w:val="de-AT"/>
        </w:rPr>
        <w:t xml:space="preserve"> </w:t>
      </w:r>
      <w:proofErr w:type="spellStart"/>
      <w:r w:rsidRPr="00374F85">
        <w:rPr>
          <w:sz w:val="24"/>
          <w:szCs w:val="24"/>
          <w:lang w:val="de-AT"/>
        </w:rPr>
        <w:t>они</w:t>
      </w:r>
      <w:proofErr w:type="spellEnd"/>
      <w:r w:rsidRPr="00374F85">
        <w:rPr>
          <w:sz w:val="24"/>
          <w:szCs w:val="24"/>
          <w:lang w:val="de-AT"/>
        </w:rPr>
        <w:t xml:space="preserve"> </w:t>
      </w:r>
      <w:proofErr w:type="spellStart"/>
      <w:r w:rsidRPr="00374F85">
        <w:rPr>
          <w:sz w:val="24"/>
          <w:szCs w:val="24"/>
          <w:lang w:val="de-AT"/>
        </w:rPr>
        <w:t>воздействуют</w:t>
      </w:r>
      <w:proofErr w:type="spellEnd"/>
      <w:r w:rsidRPr="00374F85">
        <w:rPr>
          <w:sz w:val="24"/>
          <w:szCs w:val="24"/>
          <w:lang w:val="de-AT"/>
        </w:rPr>
        <w:t xml:space="preserve"> </w:t>
      </w:r>
      <w:proofErr w:type="spellStart"/>
      <w:r w:rsidRPr="00374F85">
        <w:rPr>
          <w:sz w:val="24"/>
          <w:szCs w:val="24"/>
          <w:lang w:val="de-AT"/>
        </w:rPr>
        <w:t>на</w:t>
      </w:r>
      <w:proofErr w:type="spellEnd"/>
      <w:r w:rsidRPr="00374F85">
        <w:rPr>
          <w:sz w:val="24"/>
          <w:szCs w:val="24"/>
          <w:lang w:val="de-AT"/>
        </w:rPr>
        <w:t xml:space="preserve"> </w:t>
      </w:r>
      <w:proofErr w:type="spellStart"/>
      <w:r w:rsidRPr="00374F85">
        <w:rPr>
          <w:sz w:val="24"/>
          <w:szCs w:val="24"/>
          <w:lang w:val="de-AT"/>
        </w:rPr>
        <w:t>течение</w:t>
      </w:r>
      <w:proofErr w:type="spellEnd"/>
      <w:r w:rsidRPr="00374F85">
        <w:rPr>
          <w:sz w:val="24"/>
          <w:szCs w:val="24"/>
          <w:lang w:val="de-AT"/>
        </w:rPr>
        <w:t xml:space="preserve"> </w:t>
      </w:r>
      <w:proofErr w:type="spellStart"/>
      <w:r w:rsidRPr="00374F85">
        <w:rPr>
          <w:sz w:val="24"/>
          <w:szCs w:val="24"/>
          <w:lang w:val="de-AT"/>
        </w:rPr>
        <w:t>болезни</w:t>
      </w:r>
      <w:proofErr w:type="spellEnd"/>
      <w:r w:rsidRPr="00374F85">
        <w:rPr>
          <w:sz w:val="24"/>
          <w:szCs w:val="24"/>
          <w:lang w:val="de-AT"/>
        </w:rPr>
        <w:t xml:space="preserve"> и </w:t>
      </w:r>
      <w:proofErr w:type="spellStart"/>
      <w:r w:rsidRPr="00374F85">
        <w:rPr>
          <w:sz w:val="24"/>
          <w:szCs w:val="24"/>
          <w:lang w:val="de-AT"/>
        </w:rPr>
        <w:t>результаты</w:t>
      </w:r>
      <w:proofErr w:type="spellEnd"/>
      <w:r w:rsidRPr="00374F85">
        <w:rPr>
          <w:sz w:val="24"/>
          <w:szCs w:val="24"/>
          <w:lang w:val="de-AT"/>
        </w:rPr>
        <w:t xml:space="preserve"> </w:t>
      </w:r>
      <w:proofErr w:type="spellStart"/>
      <w:r w:rsidRPr="00374F85">
        <w:rPr>
          <w:sz w:val="24"/>
          <w:szCs w:val="24"/>
          <w:lang w:val="de-AT"/>
        </w:rPr>
        <w:t>лечения</w:t>
      </w:r>
      <w:proofErr w:type="spellEnd"/>
    </w:p>
    <w:p w14:paraId="35968BF6" w14:textId="77777777" w:rsidR="00374F85" w:rsidRPr="00374F85" w:rsidRDefault="00374F85" w:rsidP="00374F85">
      <w:pPr>
        <w:numPr>
          <w:ilvl w:val="0"/>
          <w:numId w:val="12"/>
        </w:numPr>
        <w:spacing w:after="0" w:line="240" w:lineRule="auto"/>
        <w:rPr>
          <w:sz w:val="24"/>
          <w:szCs w:val="24"/>
          <w:lang w:val="de-AT"/>
        </w:rPr>
      </w:pPr>
      <w:proofErr w:type="spellStart"/>
      <w:r w:rsidRPr="00374F85">
        <w:rPr>
          <w:sz w:val="24"/>
          <w:szCs w:val="24"/>
          <w:lang w:val="de-AT"/>
        </w:rPr>
        <w:t>Оценивать</w:t>
      </w:r>
      <w:proofErr w:type="spellEnd"/>
      <w:r w:rsidRPr="00374F85">
        <w:rPr>
          <w:sz w:val="24"/>
          <w:szCs w:val="24"/>
          <w:lang w:val="de-AT"/>
        </w:rPr>
        <w:t xml:space="preserve"> </w:t>
      </w:r>
      <w:proofErr w:type="spellStart"/>
      <w:r w:rsidRPr="00374F85">
        <w:rPr>
          <w:sz w:val="24"/>
          <w:szCs w:val="24"/>
          <w:lang w:val="de-AT"/>
        </w:rPr>
        <w:t>существующие</w:t>
      </w:r>
      <w:proofErr w:type="spellEnd"/>
      <w:r w:rsidRPr="00374F85">
        <w:rPr>
          <w:sz w:val="24"/>
          <w:szCs w:val="24"/>
          <w:lang w:val="de-AT"/>
        </w:rPr>
        <w:t xml:space="preserve"> и </w:t>
      </w:r>
      <w:proofErr w:type="spellStart"/>
      <w:r w:rsidRPr="00374F85">
        <w:rPr>
          <w:sz w:val="24"/>
          <w:szCs w:val="24"/>
          <w:lang w:val="de-AT"/>
        </w:rPr>
        <w:t>новые</w:t>
      </w:r>
      <w:proofErr w:type="spellEnd"/>
      <w:r w:rsidRPr="00374F85">
        <w:rPr>
          <w:sz w:val="24"/>
          <w:szCs w:val="24"/>
          <w:lang w:val="de-AT"/>
        </w:rPr>
        <w:t xml:space="preserve"> </w:t>
      </w:r>
      <w:proofErr w:type="spellStart"/>
      <w:r w:rsidRPr="00374F85">
        <w:rPr>
          <w:sz w:val="24"/>
          <w:szCs w:val="24"/>
          <w:lang w:val="de-AT"/>
        </w:rPr>
        <w:t>методы</w:t>
      </w:r>
      <w:proofErr w:type="spellEnd"/>
      <w:r w:rsidRPr="00374F85">
        <w:rPr>
          <w:sz w:val="24"/>
          <w:szCs w:val="24"/>
          <w:lang w:val="de-AT"/>
        </w:rPr>
        <w:t xml:space="preserve"> </w:t>
      </w:r>
      <w:proofErr w:type="spellStart"/>
      <w:r w:rsidRPr="00374F85">
        <w:rPr>
          <w:sz w:val="24"/>
          <w:szCs w:val="24"/>
          <w:lang w:val="de-AT"/>
        </w:rPr>
        <w:t>лечения</w:t>
      </w:r>
      <w:proofErr w:type="spellEnd"/>
      <w:r w:rsidRPr="00374F85">
        <w:rPr>
          <w:sz w:val="24"/>
          <w:szCs w:val="24"/>
          <w:lang w:val="de-AT"/>
        </w:rPr>
        <w:t xml:space="preserve">, </w:t>
      </w:r>
      <w:proofErr w:type="spellStart"/>
      <w:r w:rsidRPr="00374F85">
        <w:rPr>
          <w:sz w:val="24"/>
          <w:szCs w:val="24"/>
          <w:lang w:val="de-AT"/>
        </w:rPr>
        <w:t>включая</w:t>
      </w:r>
      <w:proofErr w:type="spellEnd"/>
      <w:r w:rsidRPr="00374F85">
        <w:rPr>
          <w:sz w:val="24"/>
          <w:szCs w:val="24"/>
          <w:lang w:val="de-AT"/>
        </w:rPr>
        <w:t xml:space="preserve"> </w:t>
      </w:r>
      <w:proofErr w:type="spellStart"/>
      <w:r w:rsidRPr="00374F85">
        <w:rPr>
          <w:sz w:val="24"/>
          <w:szCs w:val="24"/>
          <w:lang w:val="de-AT"/>
        </w:rPr>
        <w:t>медикаментозную</w:t>
      </w:r>
      <w:proofErr w:type="spellEnd"/>
      <w:r w:rsidRPr="00374F85">
        <w:rPr>
          <w:sz w:val="24"/>
          <w:szCs w:val="24"/>
          <w:lang w:val="de-AT"/>
        </w:rPr>
        <w:t xml:space="preserve"> </w:t>
      </w:r>
      <w:proofErr w:type="spellStart"/>
      <w:r w:rsidRPr="00374F85">
        <w:rPr>
          <w:sz w:val="24"/>
          <w:szCs w:val="24"/>
          <w:lang w:val="de-AT"/>
        </w:rPr>
        <w:t>терапию</w:t>
      </w:r>
      <w:proofErr w:type="spellEnd"/>
      <w:r w:rsidRPr="00374F85">
        <w:rPr>
          <w:sz w:val="24"/>
          <w:szCs w:val="24"/>
          <w:lang w:val="de-AT"/>
        </w:rPr>
        <w:t xml:space="preserve">, </w:t>
      </w:r>
      <w:proofErr w:type="spellStart"/>
      <w:r w:rsidRPr="00374F85">
        <w:rPr>
          <w:sz w:val="24"/>
          <w:szCs w:val="24"/>
          <w:lang w:val="de-AT"/>
        </w:rPr>
        <w:t>физиотерапию</w:t>
      </w:r>
      <w:proofErr w:type="spellEnd"/>
      <w:r w:rsidRPr="00374F85">
        <w:rPr>
          <w:sz w:val="24"/>
          <w:szCs w:val="24"/>
          <w:lang w:val="de-AT"/>
        </w:rPr>
        <w:t xml:space="preserve"> и </w:t>
      </w:r>
      <w:proofErr w:type="spellStart"/>
      <w:r w:rsidRPr="00374F85">
        <w:rPr>
          <w:sz w:val="24"/>
          <w:szCs w:val="24"/>
          <w:lang w:val="de-AT"/>
        </w:rPr>
        <w:t>поведенческие</w:t>
      </w:r>
      <w:proofErr w:type="spellEnd"/>
      <w:r w:rsidRPr="00374F85">
        <w:rPr>
          <w:sz w:val="24"/>
          <w:szCs w:val="24"/>
          <w:lang w:val="de-AT"/>
        </w:rPr>
        <w:t xml:space="preserve"> </w:t>
      </w:r>
      <w:proofErr w:type="spellStart"/>
      <w:r w:rsidRPr="00374F85">
        <w:rPr>
          <w:sz w:val="24"/>
          <w:szCs w:val="24"/>
          <w:lang w:val="de-AT"/>
        </w:rPr>
        <w:t>подходы</w:t>
      </w:r>
      <w:proofErr w:type="spellEnd"/>
      <w:r w:rsidRPr="00374F85">
        <w:rPr>
          <w:sz w:val="24"/>
          <w:szCs w:val="24"/>
          <w:lang w:val="de-AT"/>
        </w:rPr>
        <w:t xml:space="preserve">, </w:t>
      </w:r>
      <w:proofErr w:type="spellStart"/>
      <w:r w:rsidRPr="00374F85">
        <w:rPr>
          <w:sz w:val="24"/>
          <w:szCs w:val="24"/>
          <w:lang w:val="de-AT"/>
        </w:rPr>
        <w:t>чтобы</w:t>
      </w:r>
      <w:proofErr w:type="spellEnd"/>
      <w:r w:rsidRPr="00374F85">
        <w:rPr>
          <w:sz w:val="24"/>
          <w:szCs w:val="24"/>
          <w:lang w:val="de-AT"/>
        </w:rPr>
        <w:t xml:space="preserve"> </w:t>
      </w:r>
      <w:proofErr w:type="spellStart"/>
      <w:r w:rsidRPr="00374F85">
        <w:rPr>
          <w:sz w:val="24"/>
          <w:szCs w:val="24"/>
          <w:lang w:val="de-AT"/>
        </w:rPr>
        <w:t>определить</w:t>
      </w:r>
      <w:proofErr w:type="spellEnd"/>
      <w:r w:rsidRPr="00374F85">
        <w:rPr>
          <w:sz w:val="24"/>
          <w:szCs w:val="24"/>
          <w:lang w:val="de-AT"/>
        </w:rPr>
        <w:t xml:space="preserve"> </w:t>
      </w:r>
      <w:proofErr w:type="spellStart"/>
      <w:r w:rsidRPr="00374F85">
        <w:rPr>
          <w:sz w:val="24"/>
          <w:szCs w:val="24"/>
          <w:lang w:val="de-AT"/>
        </w:rPr>
        <w:t>наилучшие</w:t>
      </w:r>
      <w:proofErr w:type="spellEnd"/>
      <w:r w:rsidRPr="00374F85">
        <w:rPr>
          <w:sz w:val="24"/>
          <w:szCs w:val="24"/>
          <w:lang w:val="de-AT"/>
        </w:rPr>
        <w:t xml:space="preserve"> </w:t>
      </w:r>
      <w:proofErr w:type="spellStart"/>
      <w:r w:rsidRPr="00374F85">
        <w:rPr>
          <w:sz w:val="24"/>
          <w:szCs w:val="24"/>
          <w:lang w:val="de-AT"/>
        </w:rPr>
        <w:t>решения</w:t>
      </w:r>
      <w:proofErr w:type="spellEnd"/>
    </w:p>
    <w:p w14:paraId="6B8427AB" w14:textId="77777777" w:rsidR="00374F85" w:rsidRPr="00374F85" w:rsidRDefault="00374F85" w:rsidP="00374F85">
      <w:pPr>
        <w:numPr>
          <w:ilvl w:val="0"/>
          <w:numId w:val="12"/>
        </w:numPr>
        <w:spacing w:after="0" w:line="240" w:lineRule="auto"/>
        <w:rPr>
          <w:sz w:val="24"/>
          <w:szCs w:val="24"/>
          <w:lang w:val="de-AT"/>
        </w:rPr>
      </w:pPr>
      <w:proofErr w:type="spellStart"/>
      <w:r w:rsidRPr="00374F85">
        <w:rPr>
          <w:sz w:val="24"/>
          <w:szCs w:val="24"/>
          <w:lang w:val="de-AT"/>
        </w:rPr>
        <w:t>Разрабатывать</w:t>
      </w:r>
      <w:proofErr w:type="spellEnd"/>
      <w:r w:rsidRPr="00374F85">
        <w:rPr>
          <w:sz w:val="24"/>
          <w:szCs w:val="24"/>
          <w:lang w:val="de-AT"/>
        </w:rPr>
        <w:t xml:space="preserve"> </w:t>
      </w:r>
      <w:proofErr w:type="spellStart"/>
      <w:r w:rsidRPr="00374F85">
        <w:rPr>
          <w:sz w:val="24"/>
          <w:szCs w:val="24"/>
          <w:lang w:val="de-AT"/>
        </w:rPr>
        <w:t>персонализированные</w:t>
      </w:r>
      <w:proofErr w:type="spellEnd"/>
      <w:r w:rsidRPr="00374F85">
        <w:rPr>
          <w:sz w:val="24"/>
          <w:szCs w:val="24"/>
          <w:lang w:val="de-AT"/>
        </w:rPr>
        <w:t xml:space="preserve"> </w:t>
      </w:r>
      <w:proofErr w:type="spellStart"/>
      <w:r w:rsidRPr="00374F85">
        <w:rPr>
          <w:sz w:val="24"/>
          <w:szCs w:val="24"/>
          <w:lang w:val="de-AT"/>
        </w:rPr>
        <w:t>методы</w:t>
      </w:r>
      <w:proofErr w:type="spellEnd"/>
      <w:r w:rsidRPr="00374F85">
        <w:rPr>
          <w:sz w:val="24"/>
          <w:szCs w:val="24"/>
          <w:lang w:val="de-AT"/>
        </w:rPr>
        <w:t xml:space="preserve"> </w:t>
      </w:r>
      <w:proofErr w:type="spellStart"/>
      <w:r w:rsidRPr="00374F85">
        <w:rPr>
          <w:sz w:val="24"/>
          <w:szCs w:val="24"/>
          <w:lang w:val="de-AT"/>
        </w:rPr>
        <w:t>лечения</w:t>
      </w:r>
      <w:proofErr w:type="spellEnd"/>
      <w:r w:rsidRPr="00374F85">
        <w:rPr>
          <w:sz w:val="24"/>
          <w:szCs w:val="24"/>
          <w:lang w:val="de-AT"/>
        </w:rPr>
        <w:t xml:space="preserve">, </w:t>
      </w:r>
      <w:proofErr w:type="spellStart"/>
      <w:r w:rsidRPr="00374F85">
        <w:rPr>
          <w:sz w:val="24"/>
          <w:szCs w:val="24"/>
          <w:lang w:val="de-AT"/>
        </w:rPr>
        <w:t>адаптированные</w:t>
      </w:r>
      <w:proofErr w:type="spellEnd"/>
      <w:r w:rsidRPr="00374F85">
        <w:rPr>
          <w:sz w:val="24"/>
          <w:szCs w:val="24"/>
          <w:lang w:val="de-AT"/>
        </w:rPr>
        <w:t xml:space="preserve"> к </w:t>
      </w:r>
      <w:proofErr w:type="spellStart"/>
      <w:r w:rsidRPr="00374F85">
        <w:rPr>
          <w:sz w:val="24"/>
          <w:szCs w:val="24"/>
          <w:lang w:val="de-AT"/>
        </w:rPr>
        <w:t>индивидуальным</w:t>
      </w:r>
      <w:proofErr w:type="spellEnd"/>
      <w:r w:rsidRPr="00374F85">
        <w:rPr>
          <w:sz w:val="24"/>
          <w:szCs w:val="24"/>
          <w:lang w:val="de-AT"/>
        </w:rPr>
        <w:t xml:space="preserve"> </w:t>
      </w:r>
      <w:proofErr w:type="spellStart"/>
      <w:r w:rsidRPr="00374F85">
        <w:rPr>
          <w:sz w:val="24"/>
          <w:szCs w:val="24"/>
          <w:lang w:val="de-AT"/>
        </w:rPr>
        <w:t>потребностям</w:t>
      </w:r>
      <w:proofErr w:type="spellEnd"/>
      <w:r w:rsidRPr="00374F85">
        <w:rPr>
          <w:sz w:val="24"/>
          <w:szCs w:val="24"/>
          <w:lang w:val="de-AT"/>
        </w:rPr>
        <w:t xml:space="preserve"> </w:t>
      </w:r>
      <w:proofErr w:type="spellStart"/>
      <w:r w:rsidRPr="00374F85">
        <w:rPr>
          <w:sz w:val="24"/>
          <w:szCs w:val="24"/>
          <w:lang w:val="de-AT"/>
        </w:rPr>
        <w:t>пациента</w:t>
      </w:r>
      <w:proofErr w:type="spellEnd"/>
      <w:r w:rsidRPr="00374F85">
        <w:rPr>
          <w:sz w:val="24"/>
          <w:szCs w:val="24"/>
          <w:lang w:val="de-AT"/>
        </w:rPr>
        <w:t xml:space="preserve">, с </w:t>
      </w:r>
      <w:proofErr w:type="spellStart"/>
      <w:r w:rsidRPr="00374F85">
        <w:rPr>
          <w:sz w:val="24"/>
          <w:szCs w:val="24"/>
          <w:lang w:val="de-AT"/>
        </w:rPr>
        <w:t>использованием</w:t>
      </w:r>
      <w:proofErr w:type="spellEnd"/>
      <w:r w:rsidRPr="00374F85">
        <w:rPr>
          <w:sz w:val="24"/>
          <w:szCs w:val="24"/>
          <w:lang w:val="de-AT"/>
        </w:rPr>
        <w:t xml:space="preserve"> </w:t>
      </w:r>
      <w:proofErr w:type="spellStart"/>
      <w:r w:rsidRPr="00374F85">
        <w:rPr>
          <w:sz w:val="24"/>
          <w:szCs w:val="24"/>
          <w:lang w:val="de-AT"/>
        </w:rPr>
        <w:t>новых</w:t>
      </w:r>
      <w:proofErr w:type="spellEnd"/>
      <w:r w:rsidRPr="00374F85">
        <w:rPr>
          <w:sz w:val="24"/>
          <w:szCs w:val="24"/>
          <w:lang w:val="de-AT"/>
        </w:rPr>
        <w:t xml:space="preserve"> </w:t>
      </w:r>
      <w:proofErr w:type="spellStart"/>
      <w:r w:rsidRPr="00374F85">
        <w:rPr>
          <w:sz w:val="24"/>
          <w:szCs w:val="24"/>
          <w:lang w:val="de-AT"/>
        </w:rPr>
        <w:t>технологий</w:t>
      </w:r>
      <w:proofErr w:type="spellEnd"/>
    </w:p>
    <w:p w14:paraId="47F2BA04" w14:textId="77777777" w:rsidR="00374F85" w:rsidRDefault="00374F85" w:rsidP="00374F85">
      <w:pPr>
        <w:numPr>
          <w:ilvl w:val="0"/>
          <w:numId w:val="12"/>
        </w:numPr>
        <w:spacing w:after="0" w:line="240" w:lineRule="auto"/>
        <w:rPr>
          <w:sz w:val="24"/>
          <w:szCs w:val="24"/>
          <w:lang w:val="de-AT"/>
        </w:rPr>
      </w:pPr>
      <w:proofErr w:type="spellStart"/>
      <w:r w:rsidRPr="00374F85">
        <w:rPr>
          <w:sz w:val="24"/>
          <w:szCs w:val="24"/>
          <w:lang w:val="de-AT"/>
        </w:rPr>
        <w:t>Изучать</w:t>
      </w:r>
      <w:proofErr w:type="spellEnd"/>
      <w:r w:rsidRPr="00374F85">
        <w:rPr>
          <w:sz w:val="24"/>
          <w:szCs w:val="24"/>
          <w:lang w:val="de-AT"/>
        </w:rPr>
        <w:t xml:space="preserve"> </w:t>
      </w:r>
      <w:proofErr w:type="spellStart"/>
      <w:r w:rsidRPr="00374F85">
        <w:rPr>
          <w:sz w:val="24"/>
          <w:szCs w:val="24"/>
          <w:lang w:val="de-AT"/>
        </w:rPr>
        <w:t>влияние</w:t>
      </w:r>
      <w:proofErr w:type="spellEnd"/>
      <w:r w:rsidRPr="00374F85">
        <w:rPr>
          <w:sz w:val="24"/>
          <w:szCs w:val="24"/>
          <w:lang w:val="de-AT"/>
        </w:rPr>
        <w:t xml:space="preserve"> </w:t>
      </w:r>
      <w:proofErr w:type="spellStart"/>
      <w:r w:rsidRPr="00374F85">
        <w:rPr>
          <w:sz w:val="24"/>
          <w:szCs w:val="24"/>
          <w:lang w:val="de-AT"/>
        </w:rPr>
        <w:t>боли</w:t>
      </w:r>
      <w:proofErr w:type="spellEnd"/>
      <w:r w:rsidRPr="00374F85">
        <w:rPr>
          <w:sz w:val="24"/>
          <w:szCs w:val="24"/>
          <w:lang w:val="de-AT"/>
        </w:rPr>
        <w:t xml:space="preserve"> </w:t>
      </w:r>
      <w:proofErr w:type="spellStart"/>
      <w:r w:rsidRPr="00374F85">
        <w:rPr>
          <w:sz w:val="24"/>
          <w:szCs w:val="24"/>
          <w:lang w:val="de-AT"/>
        </w:rPr>
        <w:t>на</w:t>
      </w:r>
      <w:proofErr w:type="spellEnd"/>
      <w:r w:rsidRPr="00374F85">
        <w:rPr>
          <w:sz w:val="24"/>
          <w:szCs w:val="24"/>
          <w:lang w:val="de-AT"/>
        </w:rPr>
        <w:t xml:space="preserve"> </w:t>
      </w:r>
      <w:proofErr w:type="spellStart"/>
      <w:r w:rsidRPr="00374F85">
        <w:rPr>
          <w:sz w:val="24"/>
          <w:szCs w:val="24"/>
          <w:lang w:val="de-AT"/>
        </w:rPr>
        <w:t>общество</w:t>
      </w:r>
      <w:proofErr w:type="spellEnd"/>
      <w:r w:rsidRPr="00374F85">
        <w:rPr>
          <w:sz w:val="24"/>
          <w:szCs w:val="24"/>
          <w:lang w:val="de-AT"/>
        </w:rPr>
        <w:t xml:space="preserve"> и </w:t>
      </w:r>
      <w:proofErr w:type="spellStart"/>
      <w:r w:rsidRPr="00374F85">
        <w:rPr>
          <w:sz w:val="24"/>
          <w:szCs w:val="24"/>
          <w:lang w:val="de-AT"/>
        </w:rPr>
        <w:t>экономику</w:t>
      </w:r>
      <w:proofErr w:type="spellEnd"/>
      <w:r w:rsidRPr="00374F85">
        <w:rPr>
          <w:sz w:val="24"/>
          <w:szCs w:val="24"/>
          <w:lang w:val="de-AT"/>
        </w:rPr>
        <w:t xml:space="preserve"> </w:t>
      </w:r>
      <w:proofErr w:type="spellStart"/>
      <w:r w:rsidRPr="00374F85">
        <w:rPr>
          <w:sz w:val="24"/>
          <w:szCs w:val="24"/>
          <w:lang w:val="de-AT"/>
        </w:rPr>
        <w:t>для</w:t>
      </w:r>
      <w:proofErr w:type="spellEnd"/>
      <w:r w:rsidRPr="00374F85">
        <w:rPr>
          <w:sz w:val="24"/>
          <w:szCs w:val="24"/>
          <w:lang w:val="de-AT"/>
        </w:rPr>
        <w:t xml:space="preserve"> </w:t>
      </w:r>
      <w:proofErr w:type="spellStart"/>
      <w:r w:rsidRPr="00374F85">
        <w:rPr>
          <w:sz w:val="24"/>
          <w:szCs w:val="24"/>
          <w:lang w:val="de-AT"/>
        </w:rPr>
        <w:t>поддержки</w:t>
      </w:r>
      <w:proofErr w:type="spellEnd"/>
      <w:r w:rsidRPr="00374F85">
        <w:rPr>
          <w:sz w:val="24"/>
          <w:szCs w:val="24"/>
          <w:lang w:val="de-AT"/>
        </w:rPr>
        <w:t xml:space="preserve"> </w:t>
      </w:r>
      <w:proofErr w:type="spellStart"/>
      <w:r w:rsidRPr="00374F85">
        <w:rPr>
          <w:sz w:val="24"/>
          <w:szCs w:val="24"/>
          <w:lang w:val="de-AT"/>
        </w:rPr>
        <w:t>более</w:t>
      </w:r>
      <w:proofErr w:type="spellEnd"/>
      <w:r w:rsidRPr="00374F85">
        <w:rPr>
          <w:sz w:val="24"/>
          <w:szCs w:val="24"/>
          <w:lang w:val="de-AT"/>
        </w:rPr>
        <w:t xml:space="preserve"> </w:t>
      </w:r>
      <w:proofErr w:type="spellStart"/>
      <w:r w:rsidRPr="00374F85">
        <w:rPr>
          <w:sz w:val="24"/>
          <w:szCs w:val="24"/>
          <w:lang w:val="de-AT"/>
        </w:rPr>
        <w:t>эффективного</w:t>
      </w:r>
      <w:proofErr w:type="spellEnd"/>
      <w:r w:rsidRPr="00374F85">
        <w:rPr>
          <w:sz w:val="24"/>
          <w:szCs w:val="24"/>
          <w:lang w:val="de-AT"/>
        </w:rPr>
        <w:t xml:space="preserve"> </w:t>
      </w:r>
      <w:proofErr w:type="spellStart"/>
      <w:r w:rsidRPr="00374F85">
        <w:rPr>
          <w:sz w:val="24"/>
          <w:szCs w:val="24"/>
          <w:lang w:val="de-AT"/>
        </w:rPr>
        <w:t>планирования</w:t>
      </w:r>
      <w:proofErr w:type="spellEnd"/>
      <w:r w:rsidRPr="00374F85">
        <w:rPr>
          <w:sz w:val="24"/>
          <w:szCs w:val="24"/>
          <w:lang w:val="de-AT"/>
        </w:rPr>
        <w:t xml:space="preserve"> </w:t>
      </w:r>
      <w:proofErr w:type="spellStart"/>
      <w:r w:rsidRPr="00374F85">
        <w:rPr>
          <w:sz w:val="24"/>
          <w:szCs w:val="24"/>
          <w:lang w:val="de-AT"/>
        </w:rPr>
        <w:t>здравоохранения</w:t>
      </w:r>
      <w:proofErr w:type="spellEnd"/>
      <w:r w:rsidRPr="00374F85">
        <w:rPr>
          <w:sz w:val="24"/>
          <w:szCs w:val="24"/>
          <w:lang w:val="de-AT"/>
        </w:rPr>
        <w:t xml:space="preserve"> и </w:t>
      </w:r>
      <w:proofErr w:type="spellStart"/>
      <w:r w:rsidRPr="00374F85">
        <w:rPr>
          <w:sz w:val="24"/>
          <w:szCs w:val="24"/>
          <w:lang w:val="de-AT"/>
        </w:rPr>
        <w:t>распределения</w:t>
      </w:r>
      <w:proofErr w:type="spellEnd"/>
      <w:r w:rsidRPr="00374F85">
        <w:rPr>
          <w:sz w:val="24"/>
          <w:szCs w:val="24"/>
          <w:lang w:val="de-AT"/>
        </w:rPr>
        <w:t xml:space="preserve"> </w:t>
      </w:r>
      <w:proofErr w:type="spellStart"/>
      <w:r w:rsidRPr="00374F85">
        <w:rPr>
          <w:sz w:val="24"/>
          <w:szCs w:val="24"/>
          <w:lang w:val="de-AT"/>
        </w:rPr>
        <w:t>ресурсов</w:t>
      </w:r>
      <w:proofErr w:type="spellEnd"/>
    </w:p>
    <w:p w14:paraId="4D7860A9" w14:textId="77777777" w:rsidR="00374F85" w:rsidRPr="00374F85" w:rsidRDefault="00374F85" w:rsidP="00374F85">
      <w:pPr>
        <w:spacing w:after="0" w:line="240" w:lineRule="auto"/>
        <w:rPr>
          <w:sz w:val="24"/>
          <w:szCs w:val="24"/>
          <w:lang w:val="de-AT"/>
        </w:rPr>
      </w:pPr>
    </w:p>
    <w:p w14:paraId="45D6FEB3" w14:textId="77777777" w:rsidR="00374F85" w:rsidRPr="00374F85" w:rsidRDefault="00374F85" w:rsidP="00374F85">
      <w:pPr>
        <w:spacing w:after="0" w:line="240" w:lineRule="auto"/>
        <w:rPr>
          <w:b/>
          <w:bCs/>
          <w:sz w:val="24"/>
          <w:szCs w:val="24"/>
          <w:lang w:val="de-AT"/>
        </w:rPr>
      </w:pPr>
      <w:proofErr w:type="spellStart"/>
      <w:r w:rsidRPr="00374F85">
        <w:rPr>
          <w:b/>
          <w:bCs/>
          <w:sz w:val="24"/>
          <w:szCs w:val="24"/>
          <w:lang w:val="de-AT"/>
        </w:rPr>
        <w:t>От</w:t>
      </w:r>
      <w:proofErr w:type="spellEnd"/>
      <w:r w:rsidRPr="00374F85">
        <w:rPr>
          <w:b/>
          <w:bCs/>
          <w:sz w:val="24"/>
          <w:szCs w:val="24"/>
          <w:lang w:val="de-AT"/>
        </w:rPr>
        <w:t xml:space="preserve"> </w:t>
      </w:r>
      <w:proofErr w:type="spellStart"/>
      <w:r w:rsidRPr="00374F85">
        <w:rPr>
          <w:b/>
          <w:bCs/>
          <w:sz w:val="24"/>
          <w:szCs w:val="24"/>
          <w:lang w:val="de-AT"/>
        </w:rPr>
        <w:t>стратегии</w:t>
      </w:r>
      <w:proofErr w:type="spellEnd"/>
      <w:r w:rsidRPr="00374F85">
        <w:rPr>
          <w:b/>
          <w:bCs/>
          <w:sz w:val="24"/>
          <w:szCs w:val="24"/>
          <w:lang w:val="de-AT"/>
        </w:rPr>
        <w:t xml:space="preserve"> к </w:t>
      </w:r>
      <w:proofErr w:type="spellStart"/>
      <w:r w:rsidRPr="00374F85">
        <w:rPr>
          <w:b/>
          <w:bCs/>
          <w:sz w:val="24"/>
          <w:szCs w:val="24"/>
          <w:lang w:val="de-AT"/>
        </w:rPr>
        <w:t>результату</w:t>
      </w:r>
      <w:proofErr w:type="spellEnd"/>
    </w:p>
    <w:p w14:paraId="63F5EB4C" w14:textId="77777777" w:rsidR="00374F85" w:rsidRDefault="00374F85" w:rsidP="00374F85">
      <w:pPr>
        <w:spacing w:after="0" w:line="240" w:lineRule="auto"/>
        <w:rPr>
          <w:sz w:val="24"/>
          <w:szCs w:val="24"/>
          <w:lang w:val="de-AT"/>
        </w:rPr>
      </w:pPr>
      <w:proofErr w:type="spellStart"/>
      <w:r w:rsidRPr="00374F85">
        <w:rPr>
          <w:sz w:val="24"/>
          <w:szCs w:val="24"/>
          <w:lang w:val="de-AT"/>
        </w:rPr>
        <w:t>Одним</w:t>
      </w:r>
      <w:proofErr w:type="spellEnd"/>
      <w:r w:rsidRPr="00374F85">
        <w:rPr>
          <w:sz w:val="24"/>
          <w:szCs w:val="24"/>
          <w:lang w:val="de-AT"/>
        </w:rPr>
        <w:t xml:space="preserve"> </w:t>
      </w:r>
      <w:proofErr w:type="spellStart"/>
      <w:r w:rsidRPr="00374F85">
        <w:rPr>
          <w:sz w:val="24"/>
          <w:szCs w:val="24"/>
          <w:lang w:val="de-AT"/>
        </w:rPr>
        <w:t>из</w:t>
      </w:r>
      <w:proofErr w:type="spellEnd"/>
      <w:r w:rsidRPr="00374F85">
        <w:rPr>
          <w:sz w:val="24"/>
          <w:szCs w:val="24"/>
          <w:lang w:val="de-AT"/>
        </w:rPr>
        <w:t xml:space="preserve"> </w:t>
      </w:r>
      <w:proofErr w:type="spellStart"/>
      <w:r w:rsidRPr="00374F85">
        <w:rPr>
          <w:sz w:val="24"/>
          <w:szCs w:val="24"/>
          <w:lang w:val="de-AT"/>
        </w:rPr>
        <w:t>приоритетов</w:t>
      </w:r>
      <w:proofErr w:type="spellEnd"/>
      <w:r w:rsidRPr="00374F85">
        <w:rPr>
          <w:sz w:val="24"/>
          <w:szCs w:val="24"/>
          <w:lang w:val="de-AT"/>
        </w:rPr>
        <w:t xml:space="preserve"> </w:t>
      </w:r>
      <w:proofErr w:type="spellStart"/>
      <w:r w:rsidRPr="00374F85">
        <w:rPr>
          <w:sz w:val="24"/>
          <w:szCs w:val="24"/>
          <w:lang w:val="de-AT"/>
        </w:rPr>
        <w:t>стратегии</w:t>
      </w:r>
      <w:proofErr w:type="spellEnd"/>
      <w:r w:rsidRPr="00374F85">
        <w:rPr>
          <w:sz w:val="24"/>
          <w:szCs w:val="24"/>
          <w:lang w:val="de-AT"/>
        </w:rPr>
        <w:t xml:space="preserve"> </w:t>
      </w:r>
      <w:proofErr w:type="spellStart"/>
      <w:r w:rsidRPr="00374F85">
        <w:rPr>
          <w:sz w:val="24"/>
          <w:szCs w:val="24"/>
          <w:lang w:val="de-AT"/>
        </w:rPr>
        <w:t>PRiSE</w:t>
      </w:r>
      <w:proofErr w:type="spellEnd"/>
      <w:r w:rsidRPr="00374F85">
        <w:rPr>
          <w:sz w:val="24"/>
          <w:szCs w:val="24"/>
          <w:lang w:val="de-AT"/>
        </w:rPr>
        <w:t xml:space="preserve"> </w:t>
      </w:r>
      <w:proofErr w:type="spellStart"/>
      <w:r w:rsidRPr="00374F85">
        <w:rPr>
          <w:sz w:val="24"/>
          <w:szCs w:val="24"/>
          <w:lang w:val="de-AT"/>
        </w:rPr>
        <w:t>является</w:t>
      </w:r>
      <w:proofErr w:type="spellEnd"/>
      <w:r w:rsidRPr="00374F85">
        <w:rPr>
          <w:sz w:val="24"/>
          <w:szCs w:val="24"/>
          <w:lang w:val="de-AT"/>
        </w:rPr>
        <w:t xml:space="preserve"> </w:t>
      </w:r>
      <w:proofErr w:type="spellStart"/>
      <w:r w:rsidRPr="00374F85">
        <w:rPr>
          <w:sz w:val="24"/>
          <w:szCs w:val="24"/>
          <w:lang w:val="de-AT"/>
        </w:rPr>
        <w:t>обеспечение</w:t>
      </w:r>
      <w:proofErr w:type="spellEnd"/>
      <w:r w:rsidRPr="00374F85">
        <w:rPr>
          <w:sz w:val="24"/>
          <w:szCs w:val="24"/>
          <w:lang w:val="de-AT"/>
        </w:rPr>
        <w:t xml:space="preserve"> </w:t>
      </w:r>
      <w:proofErr w:type="spellStart"/>
      <w:r w:rsidRPr="00374F85">
        <w:rPr>
          <w:sz w:val="24"/>
          <w:szCs w:val="24"/>
          <w:lang w:val="de-AT"/>
        </w:rPr>
        <w:t>того</w:t>
      </w:r>
      <w:proofErr w:type="spellEnd"/>
      <w:r w:rsidRPr="00374F85">
        <w:rPr>
          <w:sz w:val="24"/>
          <w:szCs w:val="24"/>
          <w:lang w:val="de-AT"/>
        </w:rPr>
        <w:t xml:space="preserve">, </w:t>
      </w:r>
      <w:proofErr w:type="spellStart"/>
      <w:r w:rsidRPr="00374F85">
        <w:rPr>
          <w:sz w:val="24"/>
          <w:szCs w:val="24"/>
          <w:lang w:val="de-AT"/>
        </w:rPr>
        <w:t>чтобы</w:t>
      </w:r>
      <w:proofErr w:type="spellEnd"/>
      <w:r w:rsidRPr="00374F85">
        <w:rPr>
          <w:sz w:val="24"/>
          <w:szCs w:val="24"/>
          <w:lang w:val="de-AT"/>
        </w:rPr>
        <w:t xml:space="preserve"> </w:t>
      </w:r>
      <w:proofErr w:type="spellStart"/>
      <w:r w:rsidRPr="00374F85">
        <w:rPr>
          <w:sz w:val="24"/>
          <w:szCs w:val="24"/>
          <w:lang w:val="de-AT"/>
        </w:rPr>
        <w:t>научные</w:t>
      </w:r>
      <w:proofErr w:type="spellEnd"/>
      <w:r w:rsidRPr="00374F85">
        <w:rPr>
          <w:sz w:val="24"/>
          <w:szCs w:val="24"/>
          <w:lang w:val="de-AT"/>
        </w:rPr>
        <w:t xml:space="preserve"> </w:t>
      </w:r>
      <w:proofErr w:type="spellStart"/>
      <w:r w:rsidRPr="00374F85">
        <w:rPr>
          <w:sz w:val="24"/>
          <w:szCs w:val="24"/>
          <w:lang w:val="de-AT"/>
        </w:rPr>
        <w:t>исследования</w:t>
      </w:r>
      <w:proofErr w:type="spellEnd"/>
      <w:r w:rsidRPr="00374F85">
        <w:rPr>
          <w:sz w:val="24"/>
          <w:szCs w:val="24"/>
          <w:lang w:val="de-AT"/>
        </w:rPr>
        <w:t xml:space="preserve"> </w:t>
      </w:r>
      <w:proofErr w:type="spellStart"/>
      <w:r w:rsidRPr="00374F85">
        <w:rPr>
          <w:sz w:val="24"/>
          <w:szCs w:val="24"/>
          <w:lang w:val="de-AT"/>
        </w:rPr>
        <w:t>приводили</w:t>
      </w:r>
      <w:proofErr w:type="spellEnd"/>
      <w:r w:rsidRPr="00374F85">
        <w:rPr>
          <w:sz w:val="24"/>
          <w:szCs w:val="24"/>
          <w:lang w:val="de-AT"/>
        </w:rPr>
        <w:t xml:space="preserve"> к </w:t>
      </w:r>
      <w:proofErr w:type="spellStart"/>
      <w:r w:rsidRPr="00374F85">
        <w:rPr>
          <w:sz w:val="24"/>
          <w:szCs w:val="24"/>
          <w:lang w:val="de-AT"/>
        </w:rPr>
        <w:t>реальным</w:t>
      </w:r>
      <w:proofErr w:type="spellEnd"/>
      <w:r w:rsidRPr="00374F85">
        <w:rPr>
          <w:sz w:val="24"/>
          <w:szCs w:val="24"/>
          <w:lang w:val="de-AT"/>
        </w:rPr>
        <w:t xml:space="preserve"> </w:t>
      </w:r>
      <w:proofErr w:type="spellStart"/>
      <w:r w:rsidRPr="00374F85">
        <w:rPr>
          <w:sz w:val="24"/>
          <w:szCs w:val="24"/>
          <w:lang w:val="de-AT"/>
        </w:rPr>
        <w:t>изменениям</w:t>
      </w:r>
      <w:proofErr w:type="spellEnd"/>
      <w:r w:rsidRPr="00374F85">
        <w:rPr>
          <w:sz w:val="24"/>
          <w:szCs w:val="24"/>
          <w:lang w:val="de-AT"/>
        </w:rPr>
        <w:t xml:space="preserve">. </w:t>
      </w:r>
      <w:proofErr w:type="spellStart"/>
      <w:r w:rsidRPr="00374F85">
        <w:rPr>
          <w:sz w:val="24"/>
          <w:szCs w:val="24"/>
          <w:lang w:val="de-AT"/>
        </w:rPr>
        <w:t>Это</w:t>
      </w:r>
      <w:proofErr w:type="spellEnd"/>
      <w:r w:rsidRPr="00374F85">
        <w:rPr>
          <w:sz w:val="24"/>
          <w:szCs w:val="24"/>
          <w:lang w:val="de-AT"/>
        </w:rPr>
        <w:t xml:space="preserve"> </w:t>
      </w:r>
      <w:proofErr w:type="spellStart"/>
      <w:r w:rsidRPr="00374F85">
        <w:rPr>
          <w:sz w:val="24"/>
          <w:szCs w:val="24"/>
          <w:lang w:val="de-AT"/>
        </w:rPr>
        <w:t>означает</w:t>
      </w:r>
      <w:proofErr w:type="spellEnd"/>
      <w:r w:rsidRPr="00374F85">
        <w:rPr>
          <w:sz w:val="24"/>
          <w:szCs w:val="24"/>
          <w:lang w:val="de-AT"/>
        </w:rPr>
        <w:t xml:space="preserve">, </w:t>
      </w:r>
      <w:proofErr w:type="spellStart"/>
      <w:r w:rsidRPr="00374F85">
        <w:rPr>
          <w:sz w:val="24"/>
          <w:szCs w:val="24"/>
          <w:lang w:val="de-AT"/>
        </w:rPr>
        <w:t>что</w:t>
      </w:r>
      <w:proofErr w:type="spellEnd"/>
      <w:r w:rsidRPr="00374F85">
        <w:rPr>
          <w:sz w:val="24"/>
          <w:szCs w:val="24"/>
          <w:lang w:val="de-AT"/>
        </w:rPr>
        <w:t xml:space="preserve"> </w:t>
      </w:r>
      <w:proofErr w:type="spellStart"/>
      <w:r w:rsidRPr="00374F85">
        <w:rPr>
          <w:sz w:val="24"/>
          <w:szCs w:val="24"/>
          <w:lang w:val="de-AT"/>
        </w:rPr>
        <w:t>исследования</w:t>
      </w:r>
      <w:proofErr w:type="spellEnd"/>
      <w:r w:rsidRPr="00374F85">
        <w:rPr>
          <w:sz w:val="24"/>
          <w:szCs w:val="24"/>
          <w:lang w:val="de-AT"/>
        </w:rPr>
        <w:t xml:space="preserve"> </w:t>
      </w:r>
      <w:proofErr w:type="spellStart"/>
      <w:r w:rsidRPr="00374F85">
        <w:rPr>
          <w:sz w:val="24"/>
          <w:szCs w:val="24"/>
          <w:lang w:val="de-AT"/>
        </w:rPr>
        <w:t>должны</w:t>
      </w:r>
      <w:proofErr w:type="spellEnd"/>
      <w:r w:rsidRPr="00374F85">
        <w:rPr>
          <w:sz w:val="24"/>
          <w:szCs w:val="24"/>
          <w:lang w:val="de-AT"/>
        </w:rPr>
        <w:t xml:space="preserve"> </w:t>
      </w:r>
      <w:proofErr w:type="spellStart"/>
      <w:r w:rsidRPr="00374F85">
        <w:rPr>
          <w:sz w:val="24"/>
          <w:szCs w:val="24"/>
          <w:lang w:val="de-AT"/>
        </w:rPr>
        <w:t>быть</w:t>
      </w:r>
      <w:proofErr w:type="spellEnd"/>
      <w:r w:rsidRPr="00374F85">
        <w:rPr>
          <w:sz w:val="24"/>
          <w:szCs w:val="24"/>
          <w:lang w:val="de-AT"/>
        </w:rPr>
        <w:t xml:space="preserve"> </w:t>
      </w:r>
      <w:proofErr w:type="spellStart"/>
      <w:r w:rsidRPr="00374F85">
        <w:rPr>
          <w:sz w:val="24"/>
          <w:szCs w:val="24"/>
          <w:lang w:val="de-AT"/>
        </w:rPr>
        <w:t>полезными</w:t>
      </w:r>
      <w:proofErr w:type="spellEnd"/>
      <w:r w:rsidRPr="00374F85">
        <w:rPr>
          <w:sz w:val="24"/>
          <w:szCs w:val="24"/>
          <w:lang w:val="de-AT"/>
        </w:rPr>
        <w:t xml:space="preserve"> </w:t>
      </w:r>
      <w:proofErr w:type="spellStart"/>
      <w:r w:rsidRPr="00374F85">
        <w:rPr>
          <w:sz w:val="24"/>
          <w:szCs w:val="24"/>
          <w:lang w:val="de-AT"/>
        </w:rPr>
        <w:t>для</w:t>
      </w:r>
      <w:proofErr w:type="spellEnd"/>
      <w:r w:rsidRPr="00374F85">
        <w:rPr>
          <w:sz w:val="24"/>
          <w:szCs w:val="24"/>
          <w:lang w:val="de-AT"/>
        </w:rPr>
        <w:t xml:space="preserve"> </w:t>
      </w:r>
      <w:proofErr w:type="spellStart"/>
      <w:r w:rsidRPr="00374F85">
        <w:rPr>
          <w:sz w:val="24"/>
          <w:szCs w:val="24"/>
          <w:lang w:val="de-AT"/>
        </w:rPr>
        <w:t>клиницистов</w:t>
      </w:r>
      <w:proofErr w:type="spellEnd"/>
      <w:r w:rsidRPr="00374F85">
        <w:rPr>
          <w:sz w:val="24"/>
          <w:szCs w:val="24"/>
          <w:lang w:val="de-AT"/>
        </w:rPr>
        <w:t xml:space="preserve">, </w:t>
      </w:r>
      <w:proofErr w:type="spellStart"/>
      <w:r w:rsidRPr="00374F85">
        <w:rPr>
          <w:sz w:val="24"/>
          <w:szCs w:val="24"/>
          <w:lang w:val="de-AT"/>
        </w:rPr>
        <w:t>политиков</w:t>
      </w:r>
      <w:proofErr w:type="spellEnd"/>
      <w:r w:rsidRPr="00374F85">
        <w:rPr>
          <w:sz w:val="24"/>
          <w:szCs w:val="24"/>
          <w:lang w:val="de-AT"/>
        </w:rPr>
        <w:t xml:space="preserve"> и </w:t>
      </w:r>
      <w:proofErr w:type="spellStart"/>
      <w:r w:rsidRPr="00374F85">
        <w:rPr>
          <w:sz w:val="24"/>
          <w:szCs w:val="24"/>
          <w:lang w:val="de-AT"/>
        </w:rPr>
        <w:t>людей</w:t>
      </w:r>
      <w:proofErr w:type="spellEnd"/>
      <w:r w:rsidRPr="00374F85">
        <w:rPr>
          <w:sz w:val="24"/>
          <w:szCs w:val="24"/>
          <w:lang w:val="de-AT"/>
        </w:rPr>
        <w:t xml:space="preserve">, </w:t>
      </w:r>
      <w:proofErr w:type="spellStart"/>
      <w:r w:rsidRPr="00374F85">
        <w:rPr>
          <w:sz w:val="24"/>
          <w:szCs w:val="24"/>
          <w:lang w:val="de-AT"/>
        </w:rPr>
        <w:t>живущих</w:t>
      </w:r>
      <w:proofErr w:type="spellEnd"/>
      <w:r w:rsidRPr="00374F85">
        <w:rPr>
          <w:sz w:val="24"/>
          <w:szCs w:val="24"/>
          <w:lang w:val="de-AT"/>
        </w:rPr>
        <w:t xml:space="preserve"> с </w:t>
      </w:r>
      <w:proofErr w:type="spellStart"/>
      <w:r w:rsidRPr="00374F85">
        <w:rPr>
          <w:sz w:val="24"/>
          <w:szCs w:val="24"/>
          <w:lang w:val="de-AT"/>
        </w:rPr>
        <w:t>болью</w:t>
      </w:r>
      <w:proofErr w:type="spellEnd"/>
      <w:r w:rsidRPr="00374F85">
        <w:rPr>
          <w:sz w:val="24"/>
          <w:szCs w:val="24"/>
          <w:lang w:val="de-AT"/>
        </w:rPr>
        <w:t xml:space="preserve">. </w:t>
      </w:r>
      <w:proofErr w:type="spellStart"/>
      <w:r w:rsidRPr="00374F85">
        <w:rPr>
          <w:sz w:val="24"/>
          <w:szCs w:val="24"/>
          <w:lang w:val="de-AT"/>
        </w:rPr>
        <w:t>Также</w:t>
      </w:r>
      <w:proofErr w:type="spellEnd"/>
      <w:r w:rsidRPr="00374F85">
        <w:rPr>
          <w:sz w:val="24"/>
          <w:szCs w:val="24"/>
          <w:lang w:val="de-AT"/>
        </w:rPr>
        <w:t xml:space="preserve"> </w:t>
      </w:r>
      <w:proofErr w:type="spellStart"/>
      <w:r w:rsidRPr="00374F85">
        <w:rPr>
          <w:sz w:val="24"/>
          <w:szCs w:val="24"/>
          <w:lang w:val="de-AT"/>
        </w:rPr>
        <w:t>важно</w:t>
      </w:r>
      <w:proofErr w:type="spellEnd"/>
      <w:r w:rsidRPr="00374F85">
        <w:rPr>
          <w:sz w:val="24"/>
          <w:szCs w:val="24"/>
          <w:lang w:val="de-AT"/>
        </w:rPr>
        <w:t xml:space="preserve">, </w:t>
      </w:r>
      <w:proofErr w:type="spellStart"/>
      <w:r w:rsidRPr="00374F85">
        <w:rPr>
          <w:sz w:val="24"/>
          <w:szCs w:val="24"/>
          <w:lang w:val="de-AT"/>
        </w:rPr>
        <w:t>чтобы</w:t>
      </w:r>
      <w:proofErr w:type="spellEnd"/>
      <w:r w:rsidRPr="00374F85">
        <w:rPr>
          <w:sz w:val="24"/>
          <w:szCs w:val="24"/>
          <w:lang w:val="de-AT"/>
        </w:rPr>
        <w:t xml:space="preserve"> </w:t>
      </w:r>
      <w:proofErr w:type="spellStart"/>
      <w:r w:rsidRPr="00374F85">
        <w:rPr>
          <w:sz w:val="24"/>
          <w:szCs w:val="24"/>
          <w:lang w:val="de-AT"/>
        </w:rPr>
        <w:t>исследования</w:t>
      </w:r>
      <w:proofErr w:type="spellEnd"/>
      <w:r w:rsidRPr="00374F85">
        <w:rPr>
          <w:sz w:val="24"/>
          <w:szCs w:val="24"/>
          <w:lang w:val="de-AT"/>
        </w:rPr>
        <w:t xml:space="preserve"> </w:t>
      </w:r>
      <w:proofErr w:type="spellStart"/>
      <w:r w:rsidRPr="00374F85">
        <w:rPr>
          <w:sz w:val="24"/>
          <w:szCs w:val="24"/>
          <w:lang w:val="de-AT"/>
        </w:rPr>
        <w:t>были</w:t>
      </w:r>
      <w:proofErr w:type="spellEnd"/>
      <w:r w:rsidRPr="00374F85">
        <w:rPr>
          <w:sz w:val="24"/>
          <w:szCs w:val="24"/>
          <w:lang w:val="de-AT"/>
        </w:rPr>
        <w:t xml:space="preserve"> </w:t>
      </w:r>
      <w:proofErr w:type="spellStart"/>
      <w:r w:rsidRPr="00374F85">
        <w:rPr>
          <w:sz w:val="24"/>
          <w:szCs w:val="24"/>
          <w:lang w:val="de-AT"/>
        </w:rPr>
        <w:t>сопоставимыми</w:t>
      </w:r>
      <w:proofErr w:type="spellEnd"/>
      <w:r w:rsidRPr="00374F85">
        <w:rPr>
          <w:sz w:val="24"/>
          <w:szCs w:val="24"/>
          <w:lang w:val="de-AT"/>
        </w:rPr>
        <w:t xml:space="preserve"> </w:t>
      </w:r>
      <w:proofErr w:type="spellStart"/>
      <w:r w:rsidRPr="00374F85">
        <w:rPr>
          <w:sz w:val="24"/>
          <w:szCs w:val="24"/>
          <w:lang w:val="de-AT"/>
        </w:rPr>
        <w:t>между</w:t>
      </w:r>
      <w:proofErr w:type="spellEnd"/>
      <w:r w:rsidRPr="00374F85">
        <w:rPr>
          <w:sz w:val="24"/>
          <w:szCs w:val="24"/>
          <w:lang w:val="de-AT"/>
        </w:rPr>
        <w:t xml:space="preserve"> </w:t>
      </w:r>
      <w:proofErr w:type="spellStart"/>
      <w:r w:rsidRPr="00374F85">
        <w:rPr>
          <w:sz w:val="24"/>
          <w:szCs w:val="24"/>
          <w:lang w:val="de-AT"/>
        </w:rPr>
        <w:t>собой</w:t>
      </w:r>
      <w:proofErr w:type="spellEnd"/>
      <w:r w:rsidRPr="00374F85">
        <w:rPr>
          <w:sz w:val="24"/>
          <w:szCs w:val="24"/>
          <w:lang w:val="de-AT"/>
        </w:rPr>
        <w:t xml:space="preserve"> — </w:t>
      </w:r>
      <w:proofErr w:type="spellStart"/>
      <w:r w:rsidRPr="00374F85">
        <w:rPr>
          <w:sz w:val="24"/>
          <w:szCs w:val="24"/>
          <w:lang w:val="de-AT"/>
        </w:rPr>
        <w:t>для</w:t>
      </w:r>
      <w:proofErr w:type="spellEnd"/>
      <w:r w:rsidRPr="00374F85">
        <w:rPr>
          <w:sz w:val="24"/>
          <w:szCs w:val="24"/>
          <w:lang w:val="de-AT"/>
        </w:rPr>
        <w:t xml:space="preserve"> </w:t>
      </w:r>
      <w:proofErr w:type="spellStart"/>
      <w:r w:rsidRPr="00374F85">
        <w:rPr>
          <w:sz w:val="24"/>
          <w:szCs w:val="24"/>
          <w:lang w:val="de-AT"/>
        </w:rPr>
        <w:t>этого</w:t>
      </w:r>
      <w:proofErr w:type="spellEnd"/>
      <w:r w:rsidRPr="00374F85">
        <w:rPr>
          <w:sz w:val="24"/>
          <w:szCs w:val="24"/>
          <w:lang w:val="de-AT"/>
        </w:rPr>
        <w:t xml:space="preserve"> </w:t>
      </w:r>
      <w:proofErr w:type="spellStart"/>
      <w:r w:rsidRPr="00374F85">
        <w:rPr>
          <w:sz w:val="24"/>
          <w:szCs w:val="24"/>
          <w:lang w:val="de-AT"/>
        </w:rPr>
        <w:t>необходимо</w:t>
      </w:r>
      <w:proofErr w:type="spellEnd"/>
      <w:r w:rsidRPr="00374F85">
        <w:rPr>
          <w:sz w:val="24"/>
          <w:szCs w:val="24"/>
          <w:lang w:val="de-AT"/>
        </w:rPr>
        <w:t xml:space="preserve"> </w:t>
      </w:r>
      <w:proofErr w:type="spellStart"/>
      <w:r w:rsidRPr="00374F85">
        <w:rPr>
          <w:sz w:val="24"/>
          <w:szCs w:val="24"/>
          <w:lang w:val="de-AT"/>
        </w:rPr>
        <w:t>использовать</w:t>
      </w:r>
      <w:proofErr w:type="spellEnd"/>
      <w:r w:rsidRPr="00374F85">
        <w:rPr>
          <w:sz w:val="24"/>
          <w:szCs w:val="24"/>
          <w:lang w:val="de-AT"/>
        </w:rPr>
        <w:t xml:space="preserve"> </w:t>
      </w:r>
      <w:proofErr w:type="spellStart"/>
      <w:r w:rsidRPr="00374F85">
        <w:rPr>
          <w:sz w:val="24"/>
          <w:szCs w:val="24"/>
          <w:lang w:val="de-AT"/>
        </w:rPr>
        <w:t>стандартизированные</w:t>
      </w:r>
      <w:proofErr w:type="spellEnd"/>
      <w:r w:rsidRPr="00374F85">
        <w:rPr>
          <w:sz w:val="24"/>
          <w:szCs w:val="24"/>
          <w:lang w:val="de-AT"/>
        </w:rPr>
        <w:t xml:space="preserve"> </w:t>
      </w:r>
      <w:proofErr w:type="spellStart"/>
      <w:r w:rsidRPr="00374F85">
        <w:rPr>
          <w:sz w:val="24"/>
          <w:szCs w:val="24"/>
          <w:lang w:val="de-AT"/>
        </w:rPr>
        <w:t>показатели</w:t>
      </w:r>
      <w:proofErr w:type="spellEnd"/>
      <w:r w:rsidRPr="00374F85">
        <w:rPr>
          <w:sz w:val="24"/>
          <w:szCs w:val="24"/>
          <w:lang w:val="de-AT"/>
        </w:rPr>
        <w:t xml:space="preserve"> и </w:t>
      </w:r>
      <w:proofErr w:type="spellStart"/>
      <w:r w:rsidRPr="00374F85">
        <w:rPr>
          <w:sz w:val="24"/>
          <w:szCs w:val="24"/>
          <w:lang w:val="de-AT"/>
        </w:rPr>
        <w:t>вовлекать</w:t>
      </w:r>
      <w:proofErr w:type="spellEnd"/>
      <w:r w:rsidRPr="00374F85">
        <w:rPr>
          <w:sz w:val="24"/>
          <w:szCs w:val="24"/>
          <w:lang w:val="de-AT"/>
        </w:rPr>
        <w:t xml:space="preserve"> </w:t>
      </w:r>
      <w:proofErr w:type="spellStart"/>
      <w:r w:rsidRPr="00374F85">
        <w:rPr>
          <w:sz w:val="24"/>
          <w:szCs w:val="24"/>
          <w:lang w:val="de-AT"/>
        </w:rPr>
        <w:t>пациентов</w:t>
      </w:r>
      <w:proofErr w:type="spellEnd"/>
      <w:r w:rsidRPr="00374F85">
        <w:rPr>
          <w:sz w:val="24"/>
          <w:szCs w:val="24"/>
          <w:lang w:val="de-AT"/>
        </w:rPr>
        <w:t xml:space="preserve"> в </w:t>
      </w:r>
      <w:proofErr w:type="spellStart"/>
      <w:r w:rsidRPr="00374F85">
        <w:rPr>
          <w:sz w:val="24"/>
          <w:szCs w:val="24"/>
          <w:lang w:val="de-AT"/>
        </w:rPr>
        <w:t>процесс</w:t>
      </w:r>
      <w:proofErr w:type="spellEnd"/>
      <w:r w:rsidRPr="00374F85">
        <w:rPr>
          <w:sz w:val="24"/>
          <w:szCs w:val="24"/>
          <w:lang w:val="de-AT"/>
        </w:rPr>
        <w:t xml:space="preserve"> </w:t>
      </w:r>
      <w:proofErr w:type="spellStart"/>
      <w:r w:rsidRPr="00374F85">
        <w:rPr>
          <w:sz w:val="24"/>
          <w:szCs w:val="24"/>
          <w:lang w:val="de-AT"/>
        </w:rPr>
        <w:t>проектирования</w:t>
      </w:r>
      <w:proofErr w:type="spellEnd"/>
      <w:r w:rsidRPr="00374F85">
        <w:rPr>
          <w:sz w:val="24"/>
          <w:szCs w:val="24"/>
          <w:lang w:val="de-AT"/>
        </w:rPr>
        <w:t xml:space="preserve"> </w:t>
      </w:r>
      <w:proofErr w:type="spellStart"/>
      <w:r w:rsidRPr="00374F85">
        <w:rPr>
          <w:sz w:val="24"/>
          <w:szCs w:val="24"/>
          <w:lang w:val="de-AT"/>
        </w:rPr>
        <w:t>исследований</w:t>
      </w:r>
      <w:proofErr w:type="spellEnd"/>
      <w:r w:rsidRPr="00374F85">
        <w:rPr>
          <w:sz w:val="24"/>
          <w:szCs w:val="24"/>
          <w:lang w:val="de-AT"/>
        </w:rPr>
        <w:t>.</w:t>
      </w:r>
    </w:p>
    <w:p w14:paraId="77CE6865" w14:textId="77777777" w:rsidR="00374F85" w:rsidRPr="00374F85" w:rsidRDefault="00374F85" w:rsidP="00374F85">
      <w:pPr>
        <w:spacing w:after="0" w:line="240" w:lineRule="auto"/>
        <w:rPr>
          <w:sz w:val="24"/>
          <w:szCs w:val="24"/>
          <w:lang w:val="de-AT"/>
        </w:rPr>
      </w:pPr>
    </w:p>
    <w:p w14:paraId="6C50AD61" w14:textId="77777777" w:rsidR="00374F85" w:rsidRDefault="00374F85" w:rsidP="00374F85">
      <w:pPr>
        <w:spacing w:after="0" w:line="240" w:lineRule="auto"/>
        <w:rPr>
          <w:sz w:val="24"/>
          <w:szCs w:val="24"/>
          <w:lang w:val="de-AT"/>
        </w:rPr>
      </w:pPr>
      <w:proofErr w:type="spellStart"/>
      <w:r w:rsidRPr="00374F85">
        <w:rPr>
          <w:sz w:val="24"/>
          <w:szCs w:val="24"/>
          <w:lang w:val="de-AT"/>
        </w:rPr>
        <w:t>Последние</w:t>
      </w:r>
      <w:proofErr w:type="spellEnd"/>
      <w:r w:rsidRPr="00374F85">
        <w:rPr>
          <w:sz w:val="24"/>
          <w:szCs w:val="24"/>
          <w:lang w:val="de-AT"/>
        </w:rPr>
        <w:t xml:space="preserve"> </w:t>
      </w:r>
      <w:proofErr w:type="spellStart"/>
      <w:r w:rsidRPr="00374F85">
        <w:rPr>
          <w:sz w:val="24"/>
          <w:szCs w:val="24"/>
          <w:lang w:val="de-AT"/>
        </w:rPr>
        <w:t>данные</w:t>
      </w:r>
      <w:proofErr w:type="spellEnd"/>
      <w:r w:rsidRPr="00374F85">
        <w:rPr>
          <w:sz w:val="24"/>
          <w:szCs w:val="24"/>
          <w:lang w:val="de-AT"/>
        </w:rPr>
        <w:t xml:space="preserve"> </w:t>
      </w:r>
      <w:proofErr w:type="spellStart"/>
      <w:r w:rsidRPr="00374F85">
        <w:rPr>
          <w:sz w:val="24"/>
          <w:szCs w:val="24"/>
          <w:lang w:val="de-AT"/>
        </w:rPr>
        <w:t>показывают</w:t>
      </w:r>
      <w:proofErr w:type="spellEnd"/>
      <w:r w:rsidRPr="00374F85">
        <w:rPr>
          <w:sz w:val="24"/>
          <w:szCs w:val="24"/>
          <w:lang w:val="de-AT"/>
        </w:rPr>
        <w:t xml:space="preserve">, </w:t>
      </w:r>
      <w:proofErr w:type="spellStart"/>
      <w:r w:rsidRPr="00374F85">
        <w:rPr>
          <w:sz w:val="24"/>
          <w:szCs w:val="24"/>
          <w:lang w:val="de-AT"/>
        </w:rPr>
        <w:t>что</w:t>
      </w:r>
      <w:proofErr w:type="spellEnd"/>
      <w:r w:rsidRPr="00374F85">
        <w:rPr>
          <w:sz w:val="24"/>
          <w:szCs w:val="24"/>
          <w:lang w:val="de-AT"/>
        </w:rPr>
        <w:t xml:space="preserve"> </w:t>
      </w:r>
      <w:proofErr w:type="spellStart"/>
      <w:r w:rsidRPr="00374F85">
        <w:rPr>
          <w:sz w:val="24"/>
          <w:szCs w:val="24"/>
          <w:lang w:val="de-AT"/>
        </w:rPr>
        <w:t>использование</w:t>
      </w:r>
      <w:proofErr w:type="spellEnd"/>
      <w:r w:rsidRPr="00374F85">
        <w:rPr>
          <w:sz w:val="24"/>
          <w:szCs w:val="24"/>
          <w:lang w:val="de-AT"/>
        </w:rPr>
        <w:t xml:space="preserve"> </w:t>
      </w:r>
      <w:proofErr w:type="spellStart"/>
      <w:r w:rsidRPr="00374F85">
        <w:rPr>
          <w:sz w:val="24"/>
          <w:szCs w:val="24"/>
          <w:lang w:val="de-AT"/>
        </w:rPr>
        <w:t>совокупности</w:t>
      </w:r>
      <w:proofErr w:type="spellEnd"/>
      <w:r w:rsidRPr="00374F85">
        <w:rPr>
          <w:sz w:val="24"/>
          <w:szCs w:val="24"/>
          <w:lang w:val="de-AT"/>
        </w:rPr>
        <w:t xml:space="preserve"> </w:t>
      </w:r>
      <w:proofErr w:type="spellStart"/>
      <w:r w:rsidRPr="00374F85">
        <w:rPr>
          <w:sz w:val="24"/>
          <w:szCs w:val="24"/>
          <w:lang w:val="de-AT"/>
        </w:rPr>
        <w:t>информации</w:t>
      </w:r>
      <w:proofErr w:type="spellEnd"/>
      <w:r w:rsidRPr="00374F85">
        <w:rPr>
          <w:sz w:val="24"/>
          <w:szCs w:val="24"/>
          <w:lang w:val="de-AT"/>
        </w:rPr>
        <w:t xml:space="preserve"> (</w:t>
      </w:r>
      <w:proofErr w:type="spellStart"/>
      <w:r w:rsidRPr="00374F85">
        <w:rPr>
          <w:sz w:val="24"/>
          <w:szCs w:val="24"/>
          <w:lang w:val="de-AT"/>
        </w:rPr>
        <w:t>таких</w:t>
      </w:r>
      <w:proofErr w:type="spellEnd"/>
      <w:r w:rsidRPr="00374F85">
        <w:rPr>
          <w:sz w:val="24"/>
          <w:szCs w:val="24"/>
          <w:lang w:val="de-AT"/>
        </w:rPr>
        <w:t xml:space="preserve"> </w:t>
      </w:r>
      <w:proofErr w:type="spellStart"/>
      <w:r w:rsidRPr="00374F85">
        <w:rPr>
          <w:sz w:val="24"/>
          <w:szCs w:val="24"/>
          <w:lang w:val="de-AT"/>
        </w:rPr>
        <w:t>как</w:t>
      </w:r>
      <w:proofErr w:type="spellEnd"/>
      <w:r w:rsidRPr="00374F85">
        <w:rPr>
          <w:sz w:val="24"/>
          <w:szCs w:val="24"/>
          <w:lang w:val="de-AT"/>
        </w:rPr>
        <w:t xml:space="preserve"> </w:t>
      </w:r>
      <w:proofErr w:type="spellStart"/>
      <w:r w:rsidRPr="00374F85">
        <w:rPr>
          <w:sz w:val="24"/>
          <w:szCs w:val="24"/>
          <w:lang w:val="de-AT"/>
        </w:rPr>
        <w:t>клинические</w:t>
      </w:r>
      <w:proofErr w:type="spellEnd"/>
      <w:r w:rsidRPr="00374F85">
        <w:rPr>
          <w:sz w:val="24"/>
          <w:szCs w:val="24"/>
          <w:lang w:val="de-AT"/>
        </w:rPr>
        <w:t xml:space="preserve"> </w:t>
      </w:r>
      <w:proofErr w:type="spellStart"/>
      <w:r w:rsidRPr="00374F85">
        <w:rPr>
          <w:sz w:val="24"/>
          <w:szCs w:val="24"/>
          <w:lang w:val="de-AT"/>
        </w:rPr>
        <w:t>данные</w:t>
      </w:r>
      <w:proofErr w:type="spellEnd"/>
      <w:r w:rsidRPr="00374F85">
        <w:rPr>
          <w:sz w:val="24"/>
          <w:szCs w:val="24"/>
          <w:lang w:val="de-AT"/>
        </w:rPr>
        <w:t xml:space="preserve">, </w:t>
      </w:r>
      <w:proofErr w:type="spellStart"/>
      <w:r w:rsidRPr="00374F85">
        <w:rPr>
          <w:sz w:val="24"/>
          <w:szCs w:val="24"/>
          <w:lang w:val="de-AT"/>
        </w:rPr>
        <w:t>оценки</w:t>
      </w:r>
      <w:proofErr w:type="spellEnd"/>
      <w:r w:rsidRPr="00374F85">
        <w:rPr>
          <w:sz w:val="24"/>
          <w:szCs w:val="24"/>
          <w:lang w:val="de-AT"/>
        </w:rPr>
        <w:t xml:space="preserve"> </w:t>
      </w:r>
      <w:proofErr w:type="spellStart"/>
      <w:r w:rsidRPr="00374F85">
        <w:rPr>
          <w:sz w:val="24"/>
          <w:szCs w:val="24"/>
          <w:lang w:val="de-AT"/>
        </w:rPr>
        <w:t>психического</w:t>
      </w:r>
      <w:proofErr w:type="spellEnd"/>
      <w:r w:rsidRPr="00374F85">
        <w:rPr>
          <w:sz w:val="24"/>
          <w:szCs w:val="24"/>
          <w:lang w:val="de-AT"/>
        </w:rPr>
        <w:t xml:space="preserve"> </w:t>
      </w:r>
      <w:proofErr w:type="spellStart"/>
      <w:r w:rsidRPr="00374F85">
        <w:rPr>
          <w:sz w:val="24"/>
          <w:szCs w:val="24"/>
          <w:lang w:val="de-AT"/>
        </w:rPr>
        <w:t>здоровья</w:t>
      </w:r>
      <w:proofErr w:type="spellEnd"/>
      <w:r w:rsidRPr="00374F85">
        <w:rPr>
          <w:sz w:val="24"/>
          <w:szCs w:val="24"/>
          <w:lang w:val="de-AT"/>
        </w:rPr>
        <w:t xml:space="preserve"> и </w:t>
      </w:r>
      <w:proofErr w:type="spellStart"/>
      <w:r w:rsidRPr="00374F85">
        <w:rPr>
          <w:sz w:val="24"/>
          <w:szCs w:val="24"/>
          <w:lang w:val="de-AT"/>
        </w:rPr>
        <w:t>визуализация</w:t>
      </w:r>
      <w:proofErr w:type="spellEnd"/>
      <w:r w:rsidRPr="00374F85">
        <w:rPr>
          <w:sz w:val="24"/>
          <w:szCs w:val="24"/>
          <w:lang w:val="de-AT"/>
        </w:rPr>
        <w:t xml:space="preserve"> </w:t>
      </w:r>
      <w:proofErr w:type="spellStart"/>
      <w:r w:rsidRPr="00374F85">
        <w:rPr>
          <w:sz w:val="24"/>
          <w:szCs w:val="24"/>
          <w:lang w:val="de-AT"/>
        </w:rPr>
        <w:t>мозга</w:t>
      </w:r>
      <w:proofErr w:type="spellEnd"/>
      <w:r w:rsidRPr="00374F85">
        <w:rPr>
          <w:sz w:val="24"/>
          <w:szCs w:val="24"/>
          <w:lang w:val="de-AT"/>
        </w:rPr>
        <w:t xml:space="preserve">) </w:t>
      </w:r>
      <w:proofErr w:type="spellStart"/>
      <w:r w:rsidRPr="00374F85">
        <w:rPr>
          <w:sz w:val="24"/>
          <w:szCs w:val="24"/>
          <w:lang w:val="de-AT"/>
        </w:rPr>
        <w:t>помогает</w:t>
      </w:r>
      <w:proofErr w:type="spellEnd"/>
      <w:r w:rsidRPr="00374F85">
        <w:rPr>
          <w:sz w:val="24"/>
          <w:szCs w:val="24"/>
          <w:lang w:val="de-AT"/>
        </w:rPr>
        <w:t xml:space="preserve"> </w:t>
      </w:r>
      <w:proofErr w:type="spellStart"/>
      <w:r w:rsidRPr="00374F85">
        <w:rPr>
          <w:sz w:val="24"/>
          <w:szCs w:val="24"/>
          <w:lang w:val="de-AT"/>
        </w:rPr>
        <w:t>прогнозировать</w:t>
      </w:r>
      <w:proofErr w:type="spellEnd"/>
      <w:r w:rsidRPr="00374F85">
        <w:rPr>
          <w:sz w:val="24"/>
          <w:szCs w:val="24"/>
          <w:lang w:val="de-AT"/>
        </w:rPr>
        <w:t xml:space="preserve"> </w:t>
      </w:r>
      <w:proofErr w:type="spellStart"/>
      <w:r w:rsidRPr="00374F85">
        <w:rPr>
          <w:sz w:val="24"/>
          <w:szCs w:val="24"/>
          <w:lang w:val="de-AT"/>
        </w:rPr>
        <w:t>развитие</w:t>
      </w:r>
      <w:proofErr w:type="spellEnd"/>
      <w:r w:rsidRPr="00374F85">
        <w:rPr>
          <w:sz w:val="24"/>
          <w:szCs w:val="24"/>
          <w:lang w:val="de-AT"/>
        </w:rPr>
        <w:t xml:space="preserve"> </w:t>
      </w:r>
      <w:proofErr w:type="spellStart"/>
      <w:r w:rsidRPr="00374F85">
        <w:rPr>
          <w:sz w:val="24"/>
          <w:szCs w:val="24"/>
          <w:lang w:val="de-AT"/>
        </w:rPr>
        <w:t>боли</w:t>
      </w:r>
      <w:proofErr w:type="spellEnd"/>
      <w:r w:rsidRPr="00374F85">
        <w:rPr>
          <w:sz w:val="24"/>
          <w:szCs w:val="24"/>
          <w:lang w:val="de-AT"/>
        </w:rPr>
        <w:t xml:space="preserve">. </w:t>
      </w:r>
      <w:proofErr w:type="spellStart"/>
      <w:r w:rsidRPr="00374F85">
        <w:rPr>
          <w:sz w:val="24"/>
          <w:szCs w:val="24"/>
          <w:lang w:val="de-AT"/>
        </w:rPr>
        <w:t>Чтобы</w:t>
      </w:r>
      <w:proofErr w:type="spellEnd"/>
      <w:r w:rsidRPr="00374F85">
        <w:rPr>
          <w:sz w:val="24"/>
          <w:szCs w:val="24"/>
          <w:lang w:val="de-AT"/>
        </w:rPr>
        <w:t xml:space="preserve"> </w:t>
      </w:r>
      <w:proofErr w:type="spellStart"/>
      <w:r w:rsidRPr="00374F85">
        <w:rPr>
          <w:sz w:val="24"/>
          <w:szCs w:val="24"/>
          <w:lang w:val="de-AT"/>
        </w:rPr>
        <w:t>это</w:t>
      </w:r>
      <w:proofErr w:type="spellEnd"/>
      <w:r w:rsidRPr="00374F85">
        <w:rPr>
          <w:sz w:val="24"/>
          <w:szCs w:val="24"/>
          <w:lang w:val="de-AT"/>
        </w:rPr>
        <w:t xml:space="preserve"> </w:t>
      </w:r>
      <w:proofErr w:type="spellStart"/>
      <w:r w:rsidRPr="00374F85">
        <w:rPr>
          <w:sz w:val="24"/>
          <w:szCs w:val="24"/>
          <w:lang w:val="de-AT"/>
        </w:rPr>
        <w:t>стало</w:t>
      </w:r>
      <w:proofErr w:type="spellEnd"/>
      <w:r w:rsidRPr="00374F85">
        <w:rPr>
          <w:sz w:val="24"/>
          <w:szCs w:val="24"/>
          <w:lang w:val="de-AT"/>
        </w:rPr>
        <w:t xml:space="preserve"> </w:t>
      </w:r>
      <w:proofErr w:type="spellStart"/>
      <w:r w:rsidRPr="00374F85">
        <w:rPr>
          <w:sz w:val="24"/>
          <w:szCs w:val="24"/>
          <w:lang w:val="de-AT"/>
        </w:rPr>
        <w:t>возможным</w:t>
      </w:r>
      <w:proofErr w:type="spellEnd"/>
      <w:r w:rsidRPr="00374F85">
        <w:rPr>
          <w:sz w:val="24"/>
          <w:szCs w:val="24"/>
          <w:lang w:val="de-AT"/>
        </w:rPr>
        <w:t xml:space="preserve">, </w:t>
      </w:r>
      <w:proofErr w:type="spellStart"/>
      <w:r w:rsidRPr="00374F85">
        <w:rPr>
          <w:sz w:val="24"/>
          <w:szCs w:val="24"/>
          <w:lang w:val="de-AT"/>
        </w:rPr>
        <w:t>исследователям</w:t>
      </w:r>
      <w:proofErr w:type="spellEnd"/>
      <w:r w:rsidRPr="00374F85">
        <w:rPr>
          <w:sz w:val="24"/>
          <w:szCs w:val="24"/>
          <w:lang w:val="de-AT"/>
        </w:rPr>
        <w:t xml:space="preserve"> </w:t>
      </w:r>
      <w:proofErr w:type="spellStart"/>
      <w:r w:rsidRPr="00374F85">
        <w:rPr>
          <w:sz w:val="24"/>
          <w:szCs w:val="24"/>
          <w:lang w:val="de-AT"/>
        </w:rPr>
        <w:t>необходимы</w:t>
      </w:r>
      <w:proofErr w:type="spellEnd"/>
      <w:r w:rsidRPr="00374F85">
        <w:rPr>
          <w:sz w:val="24"/>
          <w:szCs w:val="24"/>
          <w:lang w:val="de-AT"/>
        </w:rPr>
        <w:t xml:space="preserve"> </w:t>
      </w:r>
      <w:proofErr w:type="spellStart"/>
      <w:r w:rsidRPr="00374F85">
        <w:rPr>
          <w:sz w:val="24"/>
          <w:szCs w:val="24"/>
          <w:lang w:val="de-AT"/>
        </w:rPr>
        <w:t>качественные</w:t>
      </w:r>
      <w:proofErr w:type="spellEnd"/>
      <w:r w:rsidRPr="00374F85">
        <w:rPr>
          <w:sz w:val="24"/>
          <w:szCs w:val="24"/>
          <w:lang w:val="de-AT"/>
        </w:rPr>
        <w:t xml:space="preserve"> </w:t>
      </w:r>
      <w:proofErr w:type="spellStart"/>
      <w:r w:rsidRPr="00374F85">
        <w:rPr>
          <w:sz w:val="24"/>
          <w:szCs w:val="24"/>
          <w:lang w:val="de-AT"/>
        </w:rPr>
        <w:t>системы</w:t>
      </w:r>
      <w:proofErr w:type="spellEnd"/>
      <w:r w:rsidRPr="00374F85">
        <w:rPr>
          <w:sz w:val="24"/>
          <w:szCs w:val="24"/>
          <w:lang w:val="de-AT"/>
        </w:rPr>
        <w:t xml:space="preserve"> </w:t>
      </w:r>
      <w:proofErr w:type="spellStart"/>
      <w:r w:rsidRPr="00374F85">
        <w:rPr>
          <w:sz w:val="24"/>
          <w:szCs w:val="24"/>
          <w:lang w:val="de-AT"/>
        </w:rPr>
        <w:t>данных</w:t>
      </w:r>
      <w:proofErr w:type="spellEnd"/>
      <w:r w:rsidRPr="00374F85">
        <w:rPr>
          <w:sz w:val="24"/>
          <w:szCs w:val="24"/>
          <w:lang w:val="de-AT"/>
        </w:rPr>
        <w:t xml:space="preserve"> и </w:t>
      </w:r>
      <w:proofErr w:type="spellStart"/>
      <w:r w:rsidRPr="00374F85">
        <w:rPr>
          <w:sz w:val="24"/>
          <w:szCs w:val="24"/>
          <w:lang w:val="de-AT"/>
        </w:rPr>
        <w:t>более</w:t>
      </w:r>
      <w:proofErr w:type="spellEnd"/>
      <w:r w:rsidRPr="00374F85">
        <w:rPr>
          <w:sz w:val="24"/>
          <w:szCs w:val="24"/>
          <w:lang w:val="de-AT"/>
        </w:rPr>
        <w:t xml:space="preserve"> </w:t>
      </w:r>
      <w:proofErr w:type="spellStart"/>
      <w:r w:rsidRPr="00374F85">
        <w:rPr>
          <w:sz w:val="24"/>
          <w:szCs w:val="24"/>
          <w:lang w:val="de-AT"/>
        </w:rPr>
        <w:t>прочные</w:t>
      </w:r>
      <w:proofErr w:type="spellEnd"/>
      <w:r w:rsidRPr="00374F85">
        <w:rPr>
          <w:sz w:val="24"/>
          <w:szCs w:val="24"/>
          <w:lang w:val="de-AT"/>
        </w:rPr>
        <w:t xml:space="preserve"> </w:t>
      </w:r>
      <w:proofErr w:type="spellStart"/>
      <w:r w:rsidRPr="00374F85">
        <w:rPr>
          <w:sz w:val="24"/>
          <w:szCs w:val="24"/>
          <w:lang w:val="de-AT"/>
        </w:rPr>
        <w:t>связи</w:t>
      </w:r>
      <w:proofErr w:type="spellEnd"/>
      <w:r w:rsidRPr="00374F85">
        <w:rPr>
          <w:sz w:val="24"/>
          <w:szCs w:val="24"/>
          <w:lang w:val="de-AT"/>
        </w:rPr>
        <w:t xml:space="preserve"> </w:t>
      </w:r>
      <w:proofErr w:type="spellStart"/>
      <w:r w:rsidRPr="00374F85">
        <w:rPr>
          <w:sz w:val="24"/>
          <w:szCs w:val="24"/>
          <w:lang w:val="de-AT"/>
        </w:rPr>
        <w:t>между</w:t>
      </w:r>
      <w:proofErr w:type="spellEnd"/>
      <w:r w:rsidRPr="00374F85">
        <w:rPr>
          <w:sz w:val="24"/>
          <w:szCs w:val="24"/>
          <w:lang w:val="de-AT"/>
        </w:rPr>
        <w:t xml:space="preserve"> </w:t>
      </w:r>
      <w:proofErr w:type="spellStart"/>
      <w:r w:rsidRPr="00374F85">
        <w:rPr>
          <w:sz w:val="24"/>
          <w:szCs w:val="24"/>
          <w:lang w:val="de-AT"/>
        </w:rPr>
        <w:t>наукой</w:t>
      </w:r>
      <w:proofErr w:type="spellEnd"/>
      <w:r w:rsidRPr="00374F85">
        <w:rPr>
          <w:sz w:val="24"/>
          <w:szCs w:val="24"/>
          <w:lang w:val="de-AT"/>
        </w:rPr>
        <w:t xml:space="preserve"> и </w:t>
      </w:r>
      <w:proofErr w:type="spellStart"/>
      <w:r w:rsidRPr="00374F85">
        <w:rPr>
          <w:sz w:val="24"/>
          <w:szCs w:val="24"/>
          <w:lang w:val="de-AT"/>
        </w:rPr>
        <w:t>клинической</w:t>
      </w:r>
      <w:proofErr w:type="spellEnd"/>
      <w:r w:rsidRPr="00374F85">
        <w:rPr>
          <w:sz w:val="24"/>
          <w:szCs w:val="24"/>
          <w:lang w:val="de-AT"/>
        </w:rPr>
        <w:t xml:space="preserve"> </w:t>
      </w:r>
      <w:proofErr w:type="spellStart"/>
      <w:r w:rsidRPr="00374F85">
        <w:rPr>
          <w:sz w:val="24"/>
          <w:szCs w:val="24"/>
          <w:lang w:val="de-AT"/>
        </w:rPr>
        <w:t>практикой</w:t>
      </w:r>
      <w:proofErr w:type="spellEnd"/>
      <w:r w:rsidRPr="00374F85">
        <w:rPr>
          <w:sz w:val="24"/>
          <w:szCs w:val="24"/>
          <w:lang w:val="de-AT"/>
        </w:rPr>
        <w:t>.</w:t>
      </w:r>
    </w:p>
    <w:p w14:paraId="298B1022" w14:textId="77777777" w:rsidR="00374F85" w:rsidRPr="00374F85" w:rsidRDefault="00374F85" w:rsidP="00374F85">
      <w:pPr>
        <w:spacing w:after="0" w:line="240" w:lineRule="auto"/>
        <w:rPr>
          <w:sz w:val="24"/>
          <w:szCs w:val="24"/>
          <w:lang w:val="de-AT"/>
        </w:rPr>
      </w:pPr>
    </w:p>
    <w:p w14:paraId="6E185C38" w14:textId="77777777" w:rsidR="00374F85" w:rsidRPr="00374F85" w:rsidRDefault="00374F85" w:rsidP="00374F85">
      <w:pPr>
        <w:spacing w:after="0" w:line="240" w:lineRule="auto"/>
        <w:rPr>
          <w:sz w:val="24"/>
          <w:szCs w:val="24"/>
          <w:lang w:val="de-AT"/>
        </w:rPr>
      </w:pPr>
      <w:proofErr w:type="spellStart"/>
      <w:r w:rsidRPr="00374F85">
        <w:rPr>
          <w:sz w:val="24"/>
          <w:szCs w:val="24"/>
          <w:lang w:val="de-AT"/>
        </w:rPr>
        <w:t>Чтобы</w:t>
      </w:r>
      <w:proofErr w:type="spellEnd"/>
      <w:r w:rsidRPr="00374F85">
        <w:rPr>
          <w:sz w:val="24"/>
          <w:szCs w:val="24"/>
          <w:lang w:val="de-AT"/>
        </w:rPr>
        <w:t xml:space="preserve"> </w:t>
      </w:r>
      <w:proofErr w:type="spellStart"/>
      <w:r w:rsidRPr="00374F85">
        <w:rPr>
          <w:sz w:val="24"/>
          <w:szCs w:val="24"/>
          <w:lang w:val="de-AT"/>
        </w:rPr>
        <w:t>поддержать</w:t>
      </w:r>
      <w:proofErr w:type="spellEnd"/>
      <w:r w:rsidRPr="00374F85">
        <w:rPr>
          <w:sz w:val="24"/>
          <w:szCs w:val="24"/>
          <w:lang w:val="de-AT"/>
        </w:rPr>
        <w:t xml:space="preserve"> </w:t>
      </w:r>
      <w:proofErr w:type="spellStart"/>
      <w:r w:rsidRPr="00374F85">
        <w:rPr>
          <w:sz w:val="24"/>
          <w:szCs w:val="24"/>
          <w:lang w:val="de-AT"/>
        </w:rPr>
        <w:t>это</w:t>
      </w:r>
      <w:proofErr w:type="spellEnd"/>
      <w:r w:rsidRPr="00374F85">
        <w:rPr>
          <w:sz w:val="24"/>
          <w:szCs w:val="24"/>
          <w:lang w:val="de-AT"/>
        </w:rPr>
        <w:t xml:space="preserve">, </w:t>
      </w:r>
      <w:proofErr w:type="spellStart"/>
      <w:r w:rsidRPr="00374F85">
        <w:rPr>
          <w:sz w:val="24"/>
          <w:szCs w:val="24"/>
          <w:lang w:val="de-AT"/>
        </w:rPr>
        <w:t>PRiSE</w:t>
      </w:r>
      <w:proofErr w:type="spellEnd"/>
      <w:r w:rsidRPr="00374F85">
        <w:rPr>
          <w:sz w:val="24"/>
          <w:szCs w:val="24"/>
          <w:lang w:val="de-AT"/>
        </w:rPr>
        <w:t xml:space="preserve"> </w:t>
      </w:r>
      <w:proofErr w:type="spellStart"/>
      <w:r w:rsidRPr="00374F85">
        <w:rPr>
          <w:sz w:val="24"/>
          <w:szCs w:val="24"/>
          <w:lang w:val="de-AT"/>
        </w:rPr>
        <w:t>рекомендует</w:t>
      </w:r>
      <w:proofErr w:type="spellEnd"/>
      <w:r w:rsidRPr="00374F85">
        <w:rPr>
          <w:sz w:val="24"/>
          <w:szCs w:val="24"/>
          <w:lang w:val="de-AT"/>
        </w:rPr>
        <w:t>:</w:t>
      </w:r>
    </w:p>
    <w:p w14:paraId="3796C575" w14:textId="77777777" w:rsidR="00374F85" w:rsidRPr="00374F85" w:rsidRDefault="00374F85" w:rsidP="00374F85">
      <w:pPr>
        <w:numPr>
          <w:ilvl w:val="0"/>
          <w:numId w:val="13"/>
        </w:numPr>
        <w:spacing w:after="0" w:line="240" w:lineRule="auto"/>
        <w:rPr>
          <w:sz w:val="24"/>
          <w:szCs w:val="24"/>
          <w:lang w:val="de-AT"/>
        </w:rPr>
      </w:pPr>
      <w:proofErr w:type="spellStart"/>
      <w:r w:rsidRPr="00374F85">
        <w:rPr>
          <w:sz w:val="24"/>
          <w:szCs w:val="24"/>
          <w:lang w:val="de-AT"/>
        </w:rPr>
        <w:t>Использовать</w:t>
      </w:r>
      <w:proofErr w:type="spellEnd"/>
      <w:r w:rsidRPr="00374F85">
        <w:rPr>
          <w:sz w:val="24"/>
          <w:szCs w:val="24"/>
          <w:lang w:val="de-AT"/>
        </w:rPr>
        <w:t xml:space="preserve"> </w:t>
      </w:r>
      <w:proofErr w:type="spellStart"/>
      <w:r w:rsidRPr="00374F85">
        <w:rPr>
          <w:sz w:val="24"/>
          <w:szCs w:val="24"/>
          <w:lang w:val="de-AT"/>
        </w:rPr>
        <w:t>общие</w:t>
      </w:r>
      <w:proofErr w:type="spellEnd"/>
      <w:r w:rsidRPr="00374F85">
        <w:rPr>
          <w:sz w:val="24"/>
          <w:szCs w:val="24"/>
          <w:lang w:val="de-AT"/>
        </w:rPr>
        <w:t xml:space="preserve"> </w:t>
      </w:r>
      <w:proofErr w:type="spellStart"/>
      <w:r w:rsidRPr="00374F85">
        <w:rPr>
          <w:sz w:val="24"/>
          <w:szCs w:val="24"/>
          <w:lang w:val="de-AT"/>
        </w:rPr>
        <w:t>стандарты</w:t>
      </w:r>
      <w:proofErr w:type="spellEnd"/>
      <w:r w:rsidRPr="00374F85">
        <w:rPr>
          <w:sz w:val="24"/>
          <w:szCs w:val="24"/>
          <w:lang w:val="de-AT"/>
        </w:rPr>
        <w:t xml:space="preserve"> </w:t>
      </w:r>
      <w:proofErr w:type="spellStart"/>
      <w:r w:rsidRPr="00374F85">
        <w:rPr>
          <w:sz w:val="24"/>
          <w:szCs w:val="24"/>
          <w:lang w:val="de-AT"/>
        </w:rPr>
        <w:t>для</w:t>
      </w:r>
      <w:proofErr w:type="spellEnd"/>
      <w:r w:rsidRPr="00374F85">
        <w:rPr>
          <w:sz w:val="24"/>
          <w:szCs w:val="24"/>
          <w:lang w:val="de-AT"/>
        </w:rPr>
        <w:t xml:space="preserve"> </w:t>
      </w:r>
      <w:proofErr w:type="spellStart"/>
      <w:r w:rsidRPr="00374F85">
        <w:rPr>
          <w:sz w:val="24"/>
          <w:szCs w:val="24"/>
          <w:lang w:val="de-AT"/>
        </w:rPr>
        <w:t>оценки</w:t>
      </w:r>
      <w:proofErr w:type="spellEnd"/>
      <w:r w:rsidRPr="00374F85">
        <w:rPr>
          <w:sz w:val="24"/>
          <w:szCs w:val="24"/>
          <w:lang w:val="de-AT"/>
        </w:rPr>
        <w:t xml:space="preserve"> </w:t>
      </w:r>
      <w:proofErr w:type="spellStart"/>
      <w:r w:rsidRPr="00374F85">
        <w:rPr>
          <w:sz w:val="24"/>
          <w:szCs w:val="24"/>
          <w:lang w:val="de-AT"/>
        </w:rPr>
        <w:t>боли</w:t>
      </w:r>
      <w:proofErr w:type="spellEnd"/>
    </w:p>
    <w:p w14:paraId="2E21EFBF" w14:textId="77777777" w:rsidR="00374F85" w:rsidRPr="00374F85" w:rsidRDefault="00374F85" w:rsidP="00374F85">
      <w:pPr>
        <w:numPr>
          <w:ilvl w:val="0"/>
          <w:numId w:val="13"/>
        </w:numPr>
        <w:spacing w:after="0" w:line="240" w:lineRule="auto"/>
        <w:rPr>
          <w:sz w:val="24"/>
          <w:szCs w:val="24"/>
          <w:lang w:val="de-AT"/>
        </w:rPr>
      </w:pPr>
      <w:proofErr w:type="spellStart"/>
      <w:r w:rsidRPr="00374F85">
        <w:rPr>
          <w:sz w:val="24"/>
          <w:szCs w:val="24"/>
          <w:lang w:val="de-AT"/>
        </w:rPr>
        <w:t>Вовлекать</w:t>
      </w:r>
      <w:proofErr w:type="spellEnd"/>
      <w:r w:rsidRPr="00374F85">
        <w:rPr>
          <w:sz w:val="24"/>
          <w:szCs w:val="24"/>
          <w:lang w:val="de-AT"/>
        </w:rPr>
        <w:t xml:space="preserve"> </w:t>
      </w:r>
      <w:proofErr w:type="spellStart"/>
      <w:r w:rsidRPr="00374F85">
        <w:rPr>
          <w:sz w:val="24"/>
          <w:szCs w:val="24"/>
          <w:lang w:val="de-AT"/>
        </w:rPr>
        <w:t>пациентов</w:t>
      </w:r>
      <w:proofErr w:type="spellEnd"/>
      <w:r w:rsidRPr="00374F85">
        <w:rPr>
          <w:sz w:val="24"/>
          <w:szCs w:val="24"/>
          <w:lang w:val="de-AT"/>
        </w:rPr>
        <w:t xml:space="preserve"> в </w:t>
      </w:r>
      <w:proofErr w:type="spellStart"/>
      <w:r w:rsidRPr="00374F85">
        <w:rPr>
          <w:sz w:val="24"/>
          <w:szCs w:val="24"/>
          <w:lang w:val="de-AT"/>
        </w:rPr>
        <w:t>планирование</w:t>
      </w:r>
      <w:proofErr w:type="spellEnd"/>
      <w:r w:rsidRPr="00374F85">
        <w:rPr>
          <w:sz w:val="24"/>
          <w:szCs w:val="24"/>
          <w:lang w:val="de-AT"/>
        </w:rPr>
        <w:t xml:space="preserve"> </w:t>
      </w:r>
      <w:proofErr w:type="spellStart"/>
      <w:r w:rsidRPr="00374F85">
        <w:rPr>
          <w:sz w:val="24"/>
          <w:szCs w:val="24"/>
          <w:lang w:val="de-AT"/>
        </w:rPr>
        <w:t>исследований</w:t>
      </w:r>
      <w:proofErr w:type="spellEnd"/>
    </w:p>
    <w:p w14:paraId="66F74ED9" w14:textId="77777777" w:rsidR="00374F85" w:rsidRPr="00374F85" w:rsidRDefault="00374F85" w:rsidP="00374F85">
      <w:pPr>
        <w:numPr>
          <w:ilvl w:val="0"/>
          <w:numId w:val="13"/>
        </w:numPr>
        <w:spacing w:after="0" w:line="240" w:lineRule="auto"/>
        <w:rPr>
          <w:sz w:val="24"/>
          <w:szCs w:val="24"/>
          <w:lang w:val="de-AT"/>
        </w:rPr>
      </w:pPr>
      <w:proofErr w:type="spellStart"/>
      <w:r w:rsidRPr="00374F85">
        <w:rPr>
          <w:sz w:val="24"/>
          <w:szCs w:val="24"/>
          <w:lang w:val="de-AT"/>
        </w:rPr>
        <w:t>Согласовывать</w:t>
      </w:r>
      <w:proofErr w:type="spellEnd"/>
      <w:r w:rsidRPr="00374F85">
        <w:rPr>
          <w:sz w:val="24"/>
          <w:szCs w:val="24"/>
          <w:lang w:val="de-AT"/>
        </w:rPr>
        <w:t xml:space="preserve"> </w:t>
      </w:r>
      <w:proofErr w:type="spellStart"/>
      <w:r w:rsidRPr="00374F85">
        <w:rPr>
          <w:sz w:val="24"/>
          <w:szCs w:val="24"/>
          <w:lang w:val="de-AT"/>
        </w:rPr>
        <w:t>исследования</w:t>
      </w:r>
      <w:proofErr w:type="spellEnd"/>
      <w:r w:rsidRPr="00374F85">
        <w:rPr>
          <w:sz w:val="24"/>
          <w:szCs w:val="24"/>
          <w:lang w:val="de-AT"/>
        </w:rPr>
        <w:t xml:space="preserve"> с </w:t>
      </w:r>
      <w:proofErr w:type="spellStart"/>
      <w:r w:rsidRPr="00374F85">
        <w:rPr>
          <w:sz w:val="24"/>
          <w:szCs w:val="24"/>
          <w:lang w:val="de-AT"/>
        </w:rPr>
        <w:t>международными</w:t>
      </w:r>
      <w:proofErr w:type="spellEnd"/>
      <w:r w:rsidRPr="00374F85">
        <w:rPr>
          <w:sz w:val="24"/>
          <w:szCs w:val="24"/>
          <w:lang w:val="de-AT"/>
        </w:rPr>
        <w:t xml:space="preserve"> </w:t>
      </w:r>
      <w:proofErr w:type="spellStart"/>
      <w:r w:rsidRPr="00374F85">
        <w:rPr>
          <w:sz w:val="24"/>
          <w:szCs w:val="24"/>
          <w:lang w:val="de-AT"/>
        </w:rPr>
        <w:t>классификациями</w:t>
      </w:r>
      <w:proofErr w:type="spellEnd"/>
      <w:r w:rsidRPr="00374F85">
        <w:rPr>
          <w:sz w:val="24"/>
          <w:szCs w:val="24"/>
          <w:lang w:val="de-AT"/>
        </w:rPr>
        <w:t xml:space="preserve">, </w:t>
      </w:r>
      <w:proofErr w:type="spellStart"/>
      <w:r w:rsidRPr="00374F85">
        <w:rPr>
          <w:sz w:val="24"/>
          <w:szCs w:val="24"/>
          <w:lang w:val="de-AT"/>
        </w:rPr>
        <w:t>такими</w:t>
      </w:r>
      <w:proofErr w:type="spellEnd"/>
      <w:r w:rsidRPr="00374F85">
        <w:rPr>
          <w:sz w:val="24"/>
          <w:szCs w:val="24"/>
          <w:lang w:val="de-AT"/>
        </w:rPr>
        <w:t xml:space="preserve"> </w:t>
      </w:r>
      <w:proofErr w:type="spellStart"/>
      <w:r w:rsidRPr="00374F85">
        <w:rPr>
          <w:sz w:val="24"/>
          <w:szCs w:val="24"/>
          <w:lang w:val="de-AT"/>
        </w:rPr>
        <w:t>как</w:t>
      </w:r>
      <w:proofErr w:type="spellEnd"/>
      <w:r w:rsidRPr="00374F85">
        <w:rPr>
          <w:sz w:val="24"/>
          <w:szCs w:val="24"/>
          <w:lang w:val="de-AT"/>
        </w:rPr>
        <w:t xml:space="preserve"> МКБ-11</w:t>
      </w:r>
    </w:p>
    <w:p w14:paraId="53CC803D" w14:textId="043F97EE" w:rsidR="00374F85" w:rsidRPr="00374F85" w:rsidRDefault="00374F85" w:rsidP="00374F85">
      <w:pPr>
        <w:spacing w:after="0" w:line="240" w:lineRule="auto"/>
        <w:rPr>
          <w:b/>
          <w:bCs/>
          <w:sz w:val="24"/>
          <w:szCs w:val="24"/>
          <w:lang w:val="de-AT"/>
        </w:rPr>
      </w:pPr>
      <w:proofErr w:type="spellStart"/>
      <w:r w:rsidRPr="00374F85">
        <w:rPr>
          <w:b/>
          <w:bCs/>
          <w:sz w:val="24"/>
          <w:szCs w:val="24"/>
          <w:lang w:val="de-AT"/>
        </w:rPr>
        <w:lastRenderedPageBreak/>
        <w:t>Заключение</w:t>
      </w:r>
      <w:proofErr w:type="spellEnd"/>
      <w:r w:rsidRPr="00374F85">
        <w:rPr>
          <w:b/>
          <w:bCs/>
          <w:sz w:val="24"/>
          <w:szCs w:val="24"/>
          <w:lang w:val="de-AT"/>
        </w:rPr>
        <w:t xml:space="preserve">: </w:t>
      </w:r>
      <w:proofErr w:type="spellStart"/>
      <w:r w:rsidRPr="00374F85">
        <w:rPr>
          <w:b/>
          <w:bCs/>
          <w:sz w:val="24"/>
          <w:szCs w:val="24"/>
          <w:lang w:val="de-AT"/>
        </w:rPr>
        <w:t>От</w:t>
      </w:r>
      <w:proofErr w:type="spellEnd"/>
      <w:r w:rsidRPr="00374F85">
        <w:rPr>
          <w:b/>
          <w:bCs/>
          <w:sz w:val="24"/>
          <w:szCs w:val="24"/>
          <w:lang w:val="de-AT"/>
        </w:rPr>
        <w:t xml:space="preserve"> </w:t>
      </w:r>
      <w:proofErr w:type="spellStart"/>
      <w:r w:rsidRPr="00374F85">
        <w:rPr>
          <w:b/>
          <w:bCs/>
          <w:sz w:val="24"/>
          <w:szCs w:val="24"/>
          <w:lang w:val="de-AT"/>
        </w:rPr>
        <w:t>стратегии</w:t>
      </w:r>
      <w:proofErr w:type="spellEnd"/>
      <w:r w:rsidRPr="00374F85">
        <w:rPr>
          <w:b/>
          <w:bCs/>
          <w:sz w:val="24"/>
          <w:szCs w:val="24"/>
          <w:lang w:val="de-AT"/>
        </w:rPr>
        <w:t xml:space="preserve"> к </w:t>
      </w:r>
      <w:proofErr w:type="spellStart"/>
      <w:r w:rsidRPr="00374F85">
        <w:rPr>
          <w:b/>
          <w:bCs/>
          <w:sz w:val="24"/>
          <w:szCs w:val="24"/>
          <w:lang w:val="de-AT"/>
        </w:rPr>
        <w:t>действиям</w:t>
      </w:r>
      <w:proofErr w:type="spellEnd"/>
    </w:p>
    <w:p w14:paraId="562CB296" w14:textId="77777777" w:rsidR="00374F85" w:rsidRDefault="00374F85" w:rsidP="00374F85">
      <w:pPr>
        <w:spacing w:after="0" w:line="240" w:lineRule="auto"/>
        <w:rPr>
          <w:sz w:val="24"/>
          <w:szCs w:val="24"/>
          <w:lang w:val="de-AT"/>
        </w:rPr>
      </w:pPr>
      <w:proofErr w:type="spellStart"/>
      <w:r w:rsidRPr="00374F85">
        <w:rPr>
          <w:sz w:val="24"/>
          <w:szCs w:val="24"/>
          <w:lang w:val="de-AT"/>
        </w:rPr>
        <w:t>Боль</w:t>
      </w:r>
      <w:proofErr w:type="spellEnd"/>
      <w:r w:rsidRPr="00374F85">
        <w:rPr>
          <w:sz w:val="24"/>
          <w:szCs w:val="24"/>
          <w:lang w:val="de-AT"/>
        </w:rPr>
        <w:t xml:space="preserve"> </w:t>
      </w:r>
      <w:proofErr w:type="spellStart"/>
      <w:r w:rsidRPr="00374F85">
        <w:rPr>
          <w:sz w:val="24"/>
          <w:szCs w:val="24"/>
          <w:lang w:val="de-AT"/>
        </w:rPr>
        <w:t>затрагивает</w:t>
      </w:r>
      <w:proofErr w:type="spellEnd"/>
      <w:r w:rsidRPr="00374F85">
        <w:rPr>
          <w:sz w:val="24"/>
          <w:szCs w:val="24"/>
          <w:lang w:val="de-AT"/>
        </w:rPr>
        <w:t xml:space="preserve"> </w:t>
      </w:r>
      <w:proofErr w:type="spellStart"/>
      <w:r w:rsidRPr="00374F85">
        <w:rPr>
          <w:sz w:val="24"/>
          <w:szCs w:val="24"/>
          <w:lang w:val="de-AT"/>
        </w:rPr>
        <w:t>миллионы</w:t>
      </w:r>
      <w:proofErr w:type="spellEnd"/>
      <w:r w:rsidRPr="00374F85">
        <w:rPr>
          <w:sz w:val="24"/>
          <w:szCs w:val="24"/>
          <w:lang w:val="de-AT"/>
        </w:rPr>
        <w:t xml:space="preserve"> </w:t>
      </w:r>
      <w:proofErr w:type="spellStart"/>
      <w:r w:rsidRPr="00374F85">
        <w:rPr>
          <w:sz w:val="24"/>
          <w:szCs w:val="24"/>
          <w:lang w:val="de-AT"/>
        </w:rPr>
        <w:t>людей</w:t>
      </w:r>
      <w:proofErr w:type="spellEnd"/>
      <w:r w:rsidRPr="00374F85">
        <w:rPr>
          <w:sz w:val="24"/>
          <w:szCs w:val="24"/>
          <w:lang w:val="de-AT"/>
        </w:rPr>
        <w:t xml:space="preserve"> </w:t>
      </w:r>
      <w:proofErr w:type="spellStart"/>
      <w:r w:rsidRPr="00374F85">
        <w:rPr>
          <w:sz w:val="24"/>
          <w:szCs w:val="24"/>
          <w:lang w:val="de-AT"/>
        </w:rPr>
        <w:t>по</w:t>
      </w:r>
      <w:proofErr w:type="spellEnd"/>
      <w:r w:rsidRPr="00374F85">
        <w:rPr>
          <w:sz w:val="24"/>
          <w:szCs w:val="24"/>
          <w:lang w:val="de-AT"/>
        </w:rPr>
        <w:t xml:space="preserve"> </w:t>
      </w:r>
      <w:proofErr w:type="spellStart"/>
      <w:r w:rsidRPr="00374F85">
        <w:rPr>
          <w:sz w:val="24"/>
          <w:szCs w:val="24"/>
          <w:lang w:val="de-AT"/>
        </w:rPr>
        <w:t>всей</w:t>
      </w:r>
      <w:proofErr w:type="spellEnd"/>
      <w:r w:rsidRPr="00374F85">
        <w:rPr>
          <w:sz w:val="24"/>
          <w:szCs w:val="24"/>
          <w:lang w:val="de-AT"/>
        </w:rPr>
        <w:t xml:space="preserve"> </w:t>
      </w:r>
      <w:proofErr w:type="spellStart"/>
      <w:r w:rsidRPr="00374F85">
        <w:rPr>
          <w:sz w:val="24"/>
          <w:szCs w:val="24"/>
          <w:lang w:val="de-AT"/>
        </w:rPr>
        <w:t>Европе</w:t>
      </w:r>
      <w:proofErr w:type="spellEnd"/>
      <w:r w:rsidRPr="00374F85">
        <w:rPr>
          <w:sz w:val="24"/>
          <w:szCs w:val="24"/>
          <w:lang w:val="de-AT"/>
        </w:rPr>
        <w:t xml:space="preserve"> и </w:t>
      </w:r>
      <w:proofErr w:type="spellStart"/>
      <w:r w:rsidRPr="00374F85">
        <w:rPr>
          <w:sz w:val="24"/>
          <w:szCs w:val="24"/>
          <w:lang w:val="de-AT"/>
        </w:rPr>
        <w:t>вызывает</w:t>
      </w:r>
      <w:proofErr w:type="spellEnd"/>
      <w:r w:rsidRPr="00374F85">
        <w:rPr>
          <w:sz w:val="24"/>
          <w:szCs w:val="24"/>
          <w:lang w:val="de-AT"/>
        </w:rPr>
        <w:t xml:space="preserve"> </w:t>
      </w:r>
      <w:proofErr w:type="spellStart"/>
      <w:r w:rsidRPr="00374F85">
        <w:rPr>
          <w:sz w:val="24"/>
          <w:szCs w:val="24"/>
          <w:lang w:val="de-AT"/>
        </w:rPr>
        <w:t>серьёзные</w:t>
      </w:r>
      <w:proofErr w:type="spellEnd"/>
      <w:r w:rsidRPr="00374F85">
        <w:rPr>
          <w:sz w:val="24"/>
          <w:szCs w:val="24"/>
          <w:lang w:val="de-AT"/>
        </w:rPr>
        <w:t xml:space="preserve"> </w:t>
      </w:r>
      <w:proofErr w:type="spellStart"/>
      <w:r w:rsidRPr="00374F85">
        <w:rPr>
          <w:sz w:val="24"/>
          <w:szCs w:val="24"/>
          <w:lang w:val="de-AT"/>
        </w:rPr>
        <w:t>личные</w:t>
      </w:r>
      <w:proofErr w:type="spellEnd"/>
      <w:r w:rsidRPr="00374F85">
        <w:rPr>
          <w:sz w:val="24"/>
          <w:szCs w:val="24"/>
          <w:lang w:val="de-AT"/>
        </w:rPr>
        <w:t xml:space="preserve">, </w:t>
      </w:r>
      <w:proofErr w:type="spellStart"/>
      <w:r w:rsidRPr="00374F85">
        <w:rPr>
          <w:sz w:val="24"/>
          <w:szCs w:val="24"/>
          <w:lang w:val="de-AT"/>
        </w:rPr>
        <w:t>социальные</w:t>
      </w:r>
      <w:proofErr w:type="spellEnd"/>
      <w:r w:rsidRPr="00374F85">
        <w:rPr>
          <w:sz w:val="24"/>
          <w:szCs w:val="24"/>
          <w:lang w:val="de-AT"/>
        </w:rPr>
        <w:t xml:space="preserve"> и </w:t>
      </w:r>
      <w:proofErr w:type="spellStart"/>
      <w:r w:rsidRPr="00374F85">
        <w:rPr>
          <w:sz w:val="24"/>
          <w:szCs w:val="24"/>
          <w:lang w:val="de-AT"/>
        </w:rPr>
        <w:t>экономические</w:t>
      </w:r>
      <w:proofErr w:type="spellEnd"/>
      <w:r w:rsidRPr="00374F85">
        <w:rPr>
          <w:sz w:val="24"/>
          <w:szCs w:val="24"/>
          <w:lang w:val="de-AT"/>
        </w:rPr>
        <w:t xml:space="preserve"> </w:t>
      </w:r>
      <w:proofErr w:type="spellStart"/>
      <w:r w:rsidRPr="00374F85">
        <w:rPr>
          <w:sz w:val="24"/>
          <w:szCs w:val="24"/>
          <w:lang w:val="de-AT"/>
        </w:rPr>
        <w:t>последствия</w:t>
      </w:r>
      <w:proofErr w:type="spellEnd"/>
      <w:r w:rsidRPr="00374F85">
        <w:rPr>
          <w:sz w:val="24"/>
          <w:szCs w:val="24"/>
          <w:lang w:val="de-AT"/>
        </w:rPr>
        <w:t xml:space="preserve">. </w:t>
      </w:r>
      <w:proofErr w:type="spellStart"/>
      <w:r w:rsidRPr="00374F85">
        <w:rPr>
          <w:sz w:val="24"/>
          <w:szCs w:val="24"/>
          <w:lang w:val="de-AT"/>
        </w:rPr>
        <w:t>Инвестируя</w:t>
      </w:r>
      <w:proofErr w:type="spellEnd"/>
      <w:r w:rsidRPr="00374F85">
        <w:rPr>
          <w:sz w:val="24"/>
          <w:szCs w:val="24"/>
          <w:lang w:val="de-AT"/>
        </w:rPr>
        <w:t xml:space="preserve"> </w:t>
      </w:r>
      <w:proofErr w:type="spellStart"/>
      <w:r w:rsidRPr="00374F85">
        <w:rPr>
          <w:sz w:val="24"/>
          <w:szCs w:val="24"/>
          <w:lang w:val="de-AT"/>
        </w:rPr>
        <w:t>уже</w:t>
      </w:r>
      <w:proofErr w:type="spellEnd"/>
      <w:r w:rsidRPr="00374F85">
        <w:rPr>
          <w:sz w:val="24"/>
          <w:szCs w:val="24"/>
          <w:lang w:val="de-AT"/>
        </w:rPr>
        <w:t xml:space="preserve"> </w:t>
      </w:r>
      <w:proofErr w:type="spellStart"/>
      <w:r w:rsidRPr="00374F85">
        <w:rPr>
          <w:sz w:val="24"/>
          <w:szCs w:val="24"/>
          <w:lang w:val="de-AT"/>
        </w:rPr>
        <w:t>сейчас</w:t>
      </w:r>
      <w:proofErr w:type="spellEnd"/>
      <w:r w:rsidRPr="00374F85">
        <w:rPr>
          <w:sz w:val="24"/>
          <w:szCs w:val="24"/>
          <w:lang w:val="de-AT"/>
        </w:rPr>
        <w:t xml:space="preserve"> в </w:t>
      </w:r>
      <w:proofErr w:type="spellStart"/>
      <w:r w:rsidRPr="00374F85">
        <w:rPr>
          <w:sz w:val="24"/>
          <w:szCs w:val="24"/>
          <w:lang w:val="de-AT"/>
        </w:rPr>
        <w:t>стратегическую</w:t>
      </w:r>
      <w:proofErr w:type="spellEnd"/>
      <w:r w:rsidRPr="00374F85">
        <w:rPr>
          <w:sz w:val="24"/>
          <w:szCs w:val="24"/>
          <w:lang w:val="de-AT"/>
        </w:rPr>
        <w:t xml:space="preserve">, </w:t>
      </w:r>
      <w:proofErr w:type="spellStart"/>
      <w:r w:rsidRPr="00374F85">
        <w:rPr>
          <w:sz w:val="24"/>
          <w:szCs w:val="24"/>
          <w:lang w:val="de-AT"/>
        </w:rPr>
        <w:t>инклюзивную</w:t>
      </w:r>
      <w:proofErr w:type="spellEnd"/>
      <w:r w:rsidRPr="00374F85">
        <w:rPr>
          <w:sz w:val="24"/>
          <w:szCs w:val="24"/>
          <w:lang w:val="de-AT"/>
        </w:rPr>
        <w:t xml:space="preserve"> и </w:t>
      </w:r>
      <w:proofErr w:type="spellStart"/>
      <w:r w:rsidRPr="00374F85">
        <w:rPr>
          <w:sz w:val="24"/>
          <w:szCs w:val="24"/>
          <w:lang w:val="de-AT"/>
        </w:rPr>
        <w:t>основанную</w:t>
      </w:r>
      <w:proofErr w:type="spellEnd"/>
      <w:r w:rsidRPr="00374F85">
        <w:rPr>
          <w:sz w:val="24"/>
          <w:szCs w:val="24"/>
          <w:lang w:val="de-AT"/>
        </w:rPr>
        <w:t xml:space="preserve"> </w:t>
      </w:r>
      <w:proofErr w:type="spellStart"/>
      <w:r w:rsidRPr="00374F85">
        <w:rPr>
          <w:sz w:val="24"/>
          <w:szCs w:val="24"/>
          <w:lang w:val="de-AT"/>
        </w:rPr>
        <w:t>на</w:t>
      </w:r>
      <w:proofErr w:type="spellEnd"/>
      <w:r w:rsidRPr="00374F85">
        <w:rPr>
          <w:sz w:val="24"/>
          <w:szCs w:val="24"/>
          <w:lang w:val="de-AT"/>
        </w:rPr>
        <w:t xml:space="preserve"> </w:t>
      </w:r>
      <w:proofErr w:type="spellStart"/>
      <w:r w:rsidRPr="00374F85">
        <w:rPr>
          <w:sz w:val="24"/>
          <w:szCs w:val="24"/>
          <w:lang w:val="de-AT"/>
        </w:rPr>
        <w:t>данных</w:t>
      </w:r>
      <w:proofErr w:type="spellEnd"/>
      <w:r w:rsidRPr="00374F85">
        <w:rPr>
          <w:sz w:val="24"/>
          <w:szCs w:val="24"/>
          <w:lang w:val="de-AT"/>
        </w:rPr>
        <w:t xml:space="preserve"> </w:t>
      </w:r>
      <w:proofErr w:type="spellStart"/>
      <w:r w:rsidRPr="00374F85">
        <w:rPr>
          <w:sz w:val="24"/>
          <w:szCs w:val="24"/>
          <w:lang w:val="de-AT"/>
        </w:rPr>
        <w:t>исследовательскую</w:t>
      </w:r>
      <w:proofErr w:type="spellEnd"/>
      <w:r w:rsidRPr="00374F85">
        <w:rPr>
          <w:sz w:val="24"/>
          <w:szCs w:val="24"/>
          <w:lang w:val="de-AT"/>
        </w:rPr>
        <w:t xml:space="preserve"> </w:t>
      </w:r>
      <w:proofErr w:type="spellStart"/>
      <w:r w:rsidRPr="00374F85">
        <w:rPr>
          <w:sz w:val="24"/>
          <w:szCs w:val="24"/>
          <w:lang w:val="de-AT"/>
        </w:rPr>
        <w:t>структуру</w:t>
      </w:r>
      <w:proofErr w:type="spellEnd"/>
      <w:r w:rsidRPr="00374F85">
        <w:rPr>
          <w:sz w:val="24"/>
          <w:szCs w:val="24"/>
          <w:lang w:val="de-AT"/>
        </w:rPr>
        <w:t xml:space="preserve"> — </w:t>
      </w:r>
      <w:proofErr w:type="spellStart"/>
      <w:r w:rsidRPr="00374F85">
        <w:rPr>
          <w:sz w:val="24"/>
          <w:szCs w:val="24"/>
          <w:lang w:val="de-AT"/>
        </w:rPr>
        <w:t>как</w:t>
      </w:r>
      <w:proofErr w:type="spellEnd"/>
      <w:r w:rsidRPr="00374F85">
        <w:rPr>
          <w:sz w:val="24"/>
          <w:szCs w:val="24"/>
          <w:lang w:val="de-AT"/>
        </w:rPr>
        <w:t xml:space="preserve"> </w:t>
      </w:r>
      <w:proofErr w:type="spellStart"/>
      <w:r w:rsidRPr="00374F85">
        <w:rPr>
          <w:sz w:val="24"/>
          <w:szCs w:val="24"/>
          <w:lang w:val="de-AT"/>
        </w:rPr>
        <w:t>описано</w:t>
      </w:r>
      <w:proofErr w:type="spellEnd"/>
      <w:r w:rsidRPr="00374F85">
        <w:rPr>
          <w:sz w:val="24"/>
          <w:szCs w:val="24"/>
          <w:lang w:val="de-AT"/>
        </w:rPr>
        <w:t xml:space="preserve"> в </w:t>
      </w:r>
      <w:proofErr w:type="spellStart"/>
      <w:r w:rsidRPr="00374F85">
        <w:rPr>
          <w:sz w:val="24"/>
          <w:szCs w:val="24"/>
          <w:lang w:val="de-AT"/>
        </w:rPr>
        <w:t>стратегии</w:t>
      </w:r>
      <w:proofErr w:type="spellEnd"/>
      <w:r w:rsidRPr="00374F85">
        <w:rPr>
          <w:sz w:val="24"/>
          <w:szCs w:val="24"/>
          <w:lang w:val="de-AT"/>
        </w:rPr>
        <w:t xml:space="preserve"> </w:t>
      </w:r>
      <w:proofErr w:type="spellStart"/>
      <w:r w:rsidRPr="00374F85">
        <w:rPr>
          <w:sz w:val="24"/>
          <w:szCs w:val="24"/>
          <w:lang w:val="de-AT"/>
        </w:rPr>
        <w:t>PRiSE</w:t>
      </w:r>
      <w:proofErr w:type="spellEnd"/>
      <w:r w:rsidRPr="00374F85">
        <w:rPr>
          <w:sz w:val="24"/>
          <w:szCs w:val="24"/>
          <w:lang w:val="de-AT"/>
        </w:rPr>
        <w:t xml:space="preserve"> — ЕС </w:t>
      </w:r>
      <w:proofErr w:type="spellStart"/>
      <w:r w:rsidRPr="00374F85">
        <w:rPr>
          <w:sz w:val="24"/>
          <w:szCs w:val="24"/>
          <w:lang w:val="de-AT"/>
        </w:rPr>
        <w:t>может</w:t>
      </w:r>
      <w:proofErr w:type="spellEnd"/>
      <w:r w:rsidRPr="00374F85">
        <w:rPr>
          <w:sz w:val="24"/>
          <w:szCs w:val="24"/>
          <w:lang w:val="de-AT"/>
        </w:rPr>
        <w:t xml:space="preserve"> </w:t>
      </w:r>
      <w:proofErr w:type="spellStart"/>
      <w:r w:rsidRPr="00374F85">
        <w:rPr>
          <w:sz w:val="24"/>
          <w:szCs w:val="24"/>
          <w:lang w:val="de-AT"/>
        </w:rPr>
        <w:t>сократить</w:t>
      </w:r>
      <w:proofErr w:type="spellEnd"/>
      <w:r w:rsidRPr="00374F85">
        <w:rPr>
          <w:sz w:val="24"/>
          <w:szCs w:val="24"/>
          <w:lang w:val="de-AT"/>
        </w:rPr>
        <w:t xml:space="preserve"> </w:t>
      </w:r>
      <w:proofErr w:type="spellStart"/>
      <w:r w:rsidRPr="00374F85">
        <w:rPr>
          <w:sz w:val="24"/>
          <w:szCs w:val="24"/>
          <w:lang w:val="de-AT"/>
        </w:rPr>
        <w:t>долгосрочные</w:t>
      </w:r>
      <w:proofErr w:type="spellEnd"/>
      <w:r w:rsidRPr="00374F85">
        <w:rPr>
          <w:sz w:val="24"/>
          <w:szCs w:val="24"/>
          <w:lang w:val="de-AT"/>
        </w:rPr>
        <w:t xml:space="preserve"> </w:t>
      </w:r>
      <w:proofErr w:type="spellStart"/>
      <w:r w:rsidRPr="00374F85">
        <w:rPr>
          <w:sz w:val="24"/>
          <w:szCs w:val="24"/>
          <w:lang w:val="de-AT"/>
        </w:rPr>
        <w:t>издержки</w:t>
      </w:r>
      <w:proofErr w:type="spellEnd"/>
      <w:r w:rsidRPr="00374F85">
        <w:rPr>
          <w:sz w:val="24"/>
          <w:szCs w:val="24"/>
          <w:lang w:val="de-AT"/>
        </w:rPr>
        <w:t xml:space="preserve">, </w:t>
      </w:r>
      <w:proofErr w:type="spellStart"/>
      <w:r w:rsidRPr="00374F85">
        <w:rPr>
          <w:sz w:val="24"/>
          <w:szCs w:val="24"/>
          <w:lang w:val="de-AT"/>
        </w:rPr>
        <w:t>укрепить</w:t>
      </w:r>
      <w:proofErr w:type="spellEnd"/>
      <w:r w:rsidRPr="00374F85">
        <w:rPr>
          <w:sz w:val="24"/>
          <w:szCs w:val="24"/>
          <w:lang w:val="de-AT"/>
        </w:rPr>
        <w:t xml:space="preserve"> </w:t>
      </w:r>
      <w:proofErr w:type="spellStart"/>
      <w:r w:rsidRPr="00374F85">
        <w:rPr>
          <w:sz w:val="24"/>
          <w:szCs w:val="24"/>
          <w:lang w:val="de-AT"/>
        </w:rPr>
        <w:t>системы</w:t>
      </w:r>
      <w:proofErr w:type="spellEnd"/>
      <w:r w:rsidRPr="00374F85">
        <w:rPr>
          <w:sz w:val="24"/>
          <w:szCs w:val="24"/>
          <w:lang w:val="de-AT"/>
        </w:rPr>
        <w:t xml:space="preserve"> </w:t>
      </w:r>
      <w:proofErr w:type="spellStart"/>
      <w:r w:rsidRPr="00374F85">
        <w:rPr>
          <w:sz w:val="24"/>
          <w:szCs w:val="24"/>
          <w:lang w:val="de-AT"/>
        </w:rPr>
        <w:t>здравоохранения</w:t>
      </w:r>
      <w:proofErr w:type="spellEnd"/>
      <w:r w:rsidRPr="00374F85">
        <w:rPr>
          <w:sz w:val="24"/>
          <w:szCs w:val="24"/>
          <w:lang w:val="de-AT"/>
        </w:rPr>
        <w:t xml:space="preserve"> и </w:t>
      </w:r>
      <w:proofErr w:type="spellStart"/>
      <w:r w:rsidRPr="00374F85">
        <w:rPr>
          <w:sz w:val="24"/>
          <w:szCs w:val="24"/>
          <w:lang w:val="de-AT"/>
        </w:rPr>
        <w:t>выполнить</w:t>
      </w:r>
      <w:proofErr w:type="spellEnd"/>
      <w:r w:rsidRPr="00374F85">
        <w:rPr>
          <w:sz w:val="24"/>
          <w:szCs w:val="24"/>
          <w:lang w:val="de-AT"/>
        </w:rPr>
        <w:t xml:space="preserve"> </w:t>
      </w:r>
      <w:proofErr w:type="spellStart"/>
      <w:r w:rsidRPr="00374F85">
        <w:rPr>
          <w:sz w:val="24"/>
          <w:szCs w:val="24"/>
          <w:lang w:val="de-AT"/>
        </w:rPr>
        <w:t>свои</w:t>
      </w:r>
      <w:proofErr w:type="spellEnd"/>
      <w:r w:rsidRPr="00374F85">
        <w:rPr>
          <w:sz w:val="24"/>
          <w:szCs w:val="24"/>
          <w:lang w:val="de-AT"/>
        </w:rPr>
        <w:t xml:space="preserve"> </w:t>
      </w:r>
      <w:proofErr w:type="spellStart"/>
      <w:r w:rsidRPr="00374F85">
        <w:rPr>
          <w:sz w:val="24"/>
          <w:szCs w:val="24"/>
          <w:lang w:val="de-AT"/>
        </w:rPr>
        <w:t>обязательства</w:t>
      </w:r>
      <w:proofErr w:type="spellEnd"/>
      <w:r w:rsidRPr="00374F85">
        <w:rPr>
          <w:sz w:val="24"/>
          <w:szCs w:val="24"/>
          <w:lang w:val="de-AT"/>
        </w:rPr>
        <w:t xml:space="preserve"> </w:t>
      </w:r>
      <w:proofErr w:type="spellStart"/>
      <w:r w:rsidRPr="00374F85">
        <w:rPr>
          <w:sz w:val="24"/>
          <w:szCs w:val="24"/>
          <w:lang w:val="de-AT"/>
        </w:rPr>
        <w:t>по</w:t>
      </w:r>
      <w:proofErr w:type="spellEnd"/>
      <w:r w:rsidRPr="00374F85">
        <w:rPr>
          <w:sz w:val="24"/>
          <w:szCs w:val="24"/>
          <w:lang w:val="de-AT"/>
        </w:rPr>
        <w:t xml:space="preserve"> </w:t>
      </w:r>
      <w:proofErr w:type="spellStart"/>
      <w:r w:rsidRPr="00374F85">
        <w:rPr>
          <w:sz w:val="24"/>
          <w:szCs w:val="24"/>
          <w:lang w:val="de-AT"/>
        </w:rPr>
        <w:t>социальной</w:t>
      </w:r>
      <w:proofErr w:type="spellEnd"/>
      <w:r w:rsidRPr="00374F85">
        <w:rPr>
          <w:sz w:val="24"/>
          <w:szCs w:val="24"/>
          <w:lang w:val="de-AT"/>
        </w:rPr>
        <w:t xml:space="preserve"> </w:t>
      </w:r>
      <w:proofErr w:type="spellStart"/>
      <w:r w:rsidRPr="00374F85">
        <w:rPr>
          <w:sz w:val="24"/>
          <w:szCs w:val="24"/>
          <w:lang w:val="de-AT"/>
        </w:rPr>
        <w:t>справедливости</w:t>
      </w:r>
      <w:proofErr w:type="spellEnd"/>
      <w:r w:rsidRPr="00374F85">
        <w:rPr>
          <w:sz w:val="24"/>
          <w:szCs w:val="24"/>
          <w:lang w:val="de-AT"/>
        </w:rPr>
        <w:t xml:space="preserve">, </w:t>
      </w:r>
      <w:proofErr w:type="spellStart"/>
      <w:r w:rsidRPr="00374F85">
        <w:rPr>
          <w:sz w:val="24"/>
          <w:szCs w:val="24"/>
          <w:lang w:val="de-AT"/>
        </w:rPr>
        <w:t>экономической</w:t>
      </w:r>
      <w:proofErr w:type="spellEnd"/>
      <w:r w:rsidRPr="00374F85">
        <w:rPr>
          <w:sz w:val="24"/>
          <w:szCs w:val="24"/>
          <w:lang w:val="de-AT"/>
        </w:rPr>
        <w:t xml:space="preserve"> </w:t>
      </w:r>
      <w:proofErr w:type="spellStart"/>
      <w:r w:rsidRPr="00374F85">
        <w:rPr>
          <w:sz w:val="24"/>
          <w:szCs w:val="24"/>
          <w:lang w:val="de-AT"/>
        </w:rPr>
        <w:t>устойчивости</w:t>
      </w:r>
      <w:proofErr w:type="spellEnd"/>
      <w:r w:rsidRPr="00374F85">
        <w:rPr>
          <w:sz w:val="24"/>
          <w:szCs w:val="24"/>
          <w:lang w:val="de-AT"/>
        </w:rPr>
        <w:t xml:space="preserve"> и </w:t>
      </w:r>
      <w:proofErr w:type="spellStart"/>
      <w:r w:rsidRPr="00374F85">
        <w:rPr>
          <w:sz w:val="24"/>
          <w:szCs w:val="24"/>
          <w:lang w:val="de-AT"/>
        </w:rPr>
        <w:t>устойчивому</w:t>
      </w:r>
      <w:proofErr w:type="spellEnd"/>
      <w:r w:rsidRPr="00374F85">
        <w:rPr>
          <w:sz w:val="24"/>
          <w:szCs w:val="24"/>
          <w:lang w:val="de-AT"/>
        </w:rPr>
        <w:t xml:space="preserve"> </w:t>
      </w:r>
      <w:proofErr w:type="spellStart"/>
      <w:r w:rsidRPr="00374F85">
        <w:rPr>
          <w:sz w:val="24"/>
          <w:szCs w:val="24"/>
          <w:lang w:val="de-AT"/>
        </w:rPr>
        <w:t>развитию</w:t>
      </w:r>
      <w:proofErr w:type="spellEnd"/>
      <w:r w:rsidRPr="00374F85">
        <w:rPr>
          <w:sz w:val="24"/>
          <w:szCs w:val="24"/>
          <w:lang w:val="de-AT"/>
        </w:rPr>
        <w:t xml:space="preserve"> </w:t>
      </w:r>
      <w:proofErr w:type="spellStart"/>
      <w:r w:rsidRPr="00374F85">
        <w:rPr>
          <w:sz w:val="24"/>
          <w:szCs w:val="24"/>
          <w:lang w:val="de-AT"/>
        </w:rPr>
        <w:t>общественного</w:t>
      </w:r>
      <w:proofErr w:type="spellEnd"/>
      <w:r w:rsidRPr="00374F85">
        <w:rPr>
          <w:sz w:val="24"/>
          <w:szCs w:val="24"/>
          <w:lang w:val="de-AT"/>
        </w:rPr>
        <w:t xml:space="preserve"> </w:t>
      </w:r>
      <w:proofErr w:type="spellStart"/>
      <w:r w:rsidRPr="00374F85">
        <w:rPr>
          <w:sz w:val="24"/>
          <w:szCs w:val="24"/>
          <w:lang w:val="de-AT"/>
        </w:rPr>
        <w:t>здравоохранения</w:t>
      </w:r>
      <w:proofErr w:type="spellEnd"/>
      <w:r w:rsidRPr="00374F85">
        <w:rPr>
          <w:sz w:val="24"/>
          <w:szCs w:val="24"/>
          <w:lang w:val="de-AT"/>
        </w:rPr>
        <w:t>.</w:t>
      </w:r>
    </w:p>
    <w:p w14:paraId="7D8C239F" w14:textId="77777777" w:rsidR="00374F85" w:rsidRPr="00374F85" w:rsidRDefault="00374F85" w:rsidP="00374F85">
      <w:pPr>
        <w:spacing w:after="0" w:line="240" w:lineRule="auto"/>
        <w:rPr>
          <w:sz w:val="24"/>
          <w:szCs w:val="24"/>
          <w:lang w:val="de-AT"/>
        </w:rPr>
      </w:pPr>
    </w:p>
    <w:p w14:paraId="071DB178" w14:textId="716BDDE2" w:rsidR="00276B89" w:rsidRPr="00374F85" w:rsidRDefault="00374F85" w:rsidP="004826EB">
      <w:pPr>
        <w:spacing w:after="0" w:line="240" w:lineRule="auto"/>
        <w:rPr>
          <w:b/>
          <w:bCs/>
          <w:sz w:val="24"/>
          <w:szCs w:val="24"/>
          <w:lang w:val="en-US"/>
        </w:rPr>
      </w:pPr>
      <w:proofErr w:type="spellStart"/>
      <w:r w:rsidRPr="00374F85">
        <w:rPr>
          <w:sz w:val="24"/>
          <w:szCs w:val="24"/>
          <w:lang w:val="de-AT"/>
        </w:rPr>
        <w:t>Стратегия</w:t>
      </w:r>
      <w:proofErr w:type="spellEnd"/>
      <w:r w:rsidRPr="00374F85">
        <w:rPr>
          <w:sz w:val="24"/>
          <w:szCs w:val="24"/>
          <w:lang w:val="de-AT"/>
        </w:rPr>
        <w:t xml:space="preserve"> </w:t>
      </w:r>
      <w:proofErr w:type="spellStart"/>
      <w:r w:rsidRPr="00374F85">
        <w:rPr>
          <w:sz w:val="24"/>
          <w:szCs w:val="24"/>
          <w:lang w:val="de-AT"/>
        </w:rPr>
        <w:t>PRiSE</w:t>
      </w:r>
      <w:proofErr w:type="spellEnd"/>
      <w:r w:rsidRPr="00374F85">
        <w:rPr>
          <w:sz w:val="24"/>
          <w:szCs w:val="24"/>
          <w:lang w:val="de-AT"/>
        </w:rPr>
        <w:t xml:space="preserve"> </w:t>
      </w:r>
      <w:proofErr w:type="spellStart"/>
      <w:r w:rsidRPr="00374F85">
        <w:rPr>
          <w:sz w:val="24"/>
          <w:szCs w:val="24"/>
          <w:lang w:val="de-AT"/>
        </w:rPr>
        <w:t>предоставляет</w:t>
      </w:r>
      <w:proofErr w:type="spellEnd"/>
      <w:r w:rsidRPr="00374F85">
        <w:rPr>
          <w:sz w:val="24"/>
          <w:szCs w:val="24"/>
          <w:lang w:val="de-AT"/>
        </w:rPr>
        <w:t xml:space="preserve"> </w:t>
      </w:r>
      <w:proofErr w:type="spellStart"/>
      <w:r w:rsidRPr="00374F85">
        <w:rPr>
          <w:sz w:val="24"/>
          <w:szCs w:val="24"/>
          <w:lang w:val="de-AT"/>
        </w:rPr>
        <w:t>чёткую</w:t>
      </w:r>
      <w:proofErr w:type="spellEnd"/>
      <w:r w:rsidRPr="00374F85">
        <w:rPr>
          <w:sz w:val="24"/>
          <w:szCs w:val="24"/>
          <w:lang w:val="de-AT"/>
        </w:rPr>
        <w:t xml:space="preserve"> </w:t>
      </w:r>
      <w:proofErr w:type="spellStart"/>
      <w:r w:rsidRPr="00374F85">
        <w:rPr>
          <w:sz w:val="24"/>
          <w:szCs w:val="24"/>
          <w:lang w:val="de-AT"/>
        </w:rPr>
        <w:t>дорожную</w:t>
      </w:r>
      <w:proofErr w:type="spellEnd"/>
      <w:r w:rsidRPr="00374F85">
        <w:rPr>
          <w:sz w:val="24"/>
          <w:szCs w:val="24"/>
          <w:lang w:val="de-AT"/>
        </w:rPr>
        <w:t xml:space="preserve"> </w:t>
      </w:r>
      <w:proofErr w:type="spellStart"/>
      <w:r w:rsidRPr="00374F85">
        <w:rPr>
          <w:sz w:val="24"/>
          <w:szCs w:val="24"/>
          <w:lang w:val="de-AT"/>
        </w:rPr>
        <w:t>карту</w:t>
      </w:r>
      <w:proofErr w:type="spellEnd"/>
      <w:r w:rsidRPr="00374F85">
        <w:rPr>
          <w:sz w:val="24"/>
          <w:szCs w:val="24"/>
          <w:lang w:val="de-AT"/>
        </w:rPr>
        <w:t xml:space="preserve"> </w:t>
      </w:r>
      <w:proofErr w:type="spellStart"/>
      <w:r w:rsidRPr="00374F85">
        <w:rPr>
          <w:sz w:val="24"/>
          <w:szCs w:val="24"/>
          <w:lang w:val="de-AT"/>
        </w:rPr>
        <w:t>для</w:t>
      </w:r>
      <w:proofErr w:type="spellEnd"/>
      <w:r w:rsidRPr="00374F85">
        <w:rPr>
          <w:sz w:val="24"/>
          <w:szCs w:val="24"/>
          <w:lang w:val="de-AT"/>
        </w:rPr>
        <w:t xml:space="preserve"> </w:t>
      </w:r>
      <w:proofErr w:type="spellStart"/>
      <w:r w:rsidRPr="00374F85">
        <w:rPr>
          <w:sz w:val="24"/>
          <w:szCs w:val="24"/>
          <w:lang w:val="de-AT"/>
        </w:rPr>
        <w:t>достижения</w:t>
      </w:r>
      <w:proofErr w:type="spellEnd"/>
      <w:r w:rsidRPr="00374F85">
        <w:rPr>
          <w:sz w:val="24"/>
          <w:szCs w:val="24"/>
          <w:lang w:val="de-AT"/>
        </w:rPr>
        <w:t xml:space="preserve"> </w:t>
      </w:r>
      <w:proofErr w:type="spellStart"/>
      <w:r w:rsidRPr="00374F85">
        <w:rPr>
          <w:sz w:val="24"/>
          <w:szCs w:val="24"/>
          <w:lang w:val="de-AT"/>
        </w:rPr>
        <w:t>этих</w:t>
      </w:r>
      <w:proofErr w:type="spellEnd"/>
      <w:r w:rsidRPr="00374F85">
        <w:rPr>
          <w:sz w:val="24"/>
          <w:szCs w:val="24"/>
          <w:lang w:val="de-AT"/>
        </w:rPr>
        <w:t xml:space="preserve"> </w:t>
      </w:r>
      <w:proofErr w:type="spellStart"/>
      <w:r w:rsidRPr="00374F85">
        <w:rPr>
          <w:sz w:val="24"/>
          <w:szCs w:val="24"/>
          <w:lang w:val="de-AT"/>
        </w:rPr>
        <w:t>целей</w:t>
      </w:r>
      <w:proofErr w:type="spellEnd"/>
      <w:r w:rsidRPr="00374F85">
        <w:rPr>
          <w:sz w:val="24"/>
          <w:szCs w:val="24"/>
          <w:lang w:val="de-AT"/>
        </w:rPr>
        <w:t xml:space="preserve">. </w:t>
      </w:r>
      <w:proofErr w:type="spellStart"/>
      <w:r w:rsidRPr="00374F85">
        <w:rPr>
          <w:sz w:val="24"/>
          <w:szCs w:val="24"/>
          <w:lang w:val="de-AT"/>
        </w:rPr>
        <w:t>Полную</w:t>
      </w:r>
      <w:proofErr w:type="spellEnd"/>
      <w:r w:rsidRPr="00374F85">
        <w:rPr>
          <w:sz w:val="24"/>
          <w:szCs w:val="24"/>
          <w:lang w:val="en-US"/>
        </w:rPr>
        <w:t xml:space="preserve"> </w:t>
      </w:r>
      <w:proofErr w:type="spellStart"/>
      <w:r w:rsidRPr="00374F85">
        <w:rPr>
          <w:sz w:val="24"/>
          <w:szCs w:val="24"/>
          <w:lang w:val="de-AT"/>
        </w:rPr>
        <w:t>версию</w:t>
      </w:r>
      <w:proofErr w:type="spellEnd"/>
      <w:r w:rsidRPr="00374F85">
        <w:rPr>
          <w:sz w:val="24"/>
          <w:szCs w:val="24"/>
          <w:lang w:val="en-US"/>
        </w:rPr>
        <w:t xml:space="preserve"> </w:t>
      </w:r>
      <w:proofErr w:type="spellStart"/>
      <w:r w:rsidRPr="00374F85">
        <w:rPr>
          <w:sz w:val="24"/>
          <w:szCs w:val="24"/>
          <w:lang w:val="de-AT"/>
        </w:rPr>
        <w:t>можно</w:t>
      </w:r>
      <w:proofErr w:type="spellEnd"/>
      <w:r w:rsidRPr="00374F85">
        <w:rPr>
          <w:sz w:val="24"/>
          <w:szCs w:val="24"/>
          <w:lang w:val="en-US"/>
        </w:rPr>
        <w:t xml:space="preserve"> </w:t>
      </w:r>
      <w:proofErr w:type="spellStart"/>
      <w:r w:rsidRPr="00374F85">
        <w:rPr>
          <w:sz w:val="24"/>
          <w:szCs w:val="24"/>
          <w:lang w:val="de-AT"/>
        </w:rPr>
        <w:t>прочитать</w:t>
      </w:r>
      <w:proofErr w:type="spellEnd"/>
      <w:r w:rsidRPr="00374F85">
        <w:rPr>
          <w:sz w:val="24"/>
          <w:szCs w:val="24"/>
          <w:lang w:val="en-US"/>
        </w:rPr>
        <w:t xml:space="preserve"> </w:t>
      </w:r>
      <w:r w:rsidRPr="00374F85">
        <w:rPr>
          <w:sz w:val="24"/>
          <w:szCs w:val="24"/>
          <w:lang w:val="de-AT"/>
        </w:rPr>
        <w:t>в</w:t>
      </w:r>
      <w:r w:rsidRPr="00374F85">
        <w:rPr>
          <w:sz w:val="24"/>
          <w:szCs w:val="24"/>
          <w:lang w:val="en-US"/>
        </w:rPr>
        <w:t xml:space="preserve"> </w:t>
      </w:r>
      <w:r w:rsidRPr="00374F85">
        <w:rPr>
          <w:i/>
          <w:iCs/>
          <w:sz w:val="24"/>
          <w:szCs w:val="24"/>
          <w:lang w:val="en-US"/>
        </w:rPr>
        <w:t>European Journal of Pain</w:t>
      </w:r>
      <w:r w:rsidRPr="00374F85">
        <w:rPr>
          <w:sz w:val="24"/>
          <w:szCs w:val="24"/>
          <w:lang w:val="en-US"/>
        </w:rPr>
        <w:t>:</w:t>
      </w:r>
      <w:r w:rsidRPr="00374F85">
        <w:rPr>
          <w:b/>
          <w:bCs/>
          <w:sz w:val="24"/>
          <w:szCs w:val="24"/>
          <w:lang w:val="en-US"/>
        </w:rPr>
        <w:t xml:space="preserve"> </w:t>
      </w:r>
      <w:hyperlink r:id="rId10" w:history="1">
        <w:r w:rsidR="005576E6" w:rsidRPr="00374F85">
          <w:rPr>
            <w:rStyle w:val="Hyperlink"/>
            <w:sz w:val="24"/>
            <w:szCs w:val="24"/>
            <w:lang w:val="en-US"/>
          </w:rPr>
          <w:t>https://onlinelibrary.wiley.com/doi/full/10.1002/ejp.4767</w:t>
        </w:r>
      </w:hyperlink>
      <w:r w:rsidR="00D445B3" w:rsidRPr="00374F85">
        <w:rPr>
          <w:lang w:val="en-US"/>
        </w:rPr>
        <w:t xml:space="preserve"> </w:t>
      </w:r>
      <w:r w:rsidR="00276B89" w:rsidRPr="00374F85">
        <w:rPr>
          <w:rFonts w:cs="Arial"/>
          <w:sz w:val="22"/>
          <w:lang w:val="en-US"/>
        </w:rPr>
        <w:br w:type="page"/>
      </w:r>
    </w:p>
    <w:p w14:paraId="0E7E9351" w14:textId="6080852D" w:rsidR="00F70667" w:rsidRPr="004A34F7" w:rsidRDefault="00F70667" w:rsidP="00AB623C">
      <w:pPr>
        <w:pStyle w:val="Heading3"/>
        <w:rPr>
          <w:rFonts w:asciiTheme="minorHAnsi" w:hAnsiTheme="minorHAnsi"/>
        </w:rPr>
      </w:pPr>
      <w:r w:rsidRPr="004A34F7">
        <w:rPr>
          <w:rFonts w:asciiTheme="minorHAnsi" w:hAnsiTheme="minorHAnsi"/>
        </w:rPr>
        <w:lastRenderedPageBreak/>
        <w:t>References</w:t>
      </w:r>
    </w:p>
    <w:p w14:paraId="167138BE" w14:textId="34AF94AC" w:rsidR="00543C8A" w:rsidRPr="004A34F7" w:rsidRDefault="00543C8A" w:rsidP="00543C8A">
      <w:r>
        <w:fldChar w:fldCharType="begin"/>
      </w:r>
      <w:r>
        <w:instrText xml:space="preserve"> ADDIN EN.REFLIST </w:instrText>
      </w:r>
      <w:r>
        <w:fldChar w:fldCharType="separate"/>
      </w:r>
      <w:r>
        <w:fldChar w:fldCharType="end"/>
      </w:r>
      <w:r w:rsidRPr="004A34F7">
        <w:t xml:space="preserve">Berger, Sara E, and Alexis T Baria. "Assessing Pain Research: A Narrative Review of Emerging Pain Methods, Their </w:t>
      </w:r>
      <w:proofErr w:type="spellStart"/>
      <w:r w:rsidRPr="004A34F7">
        <w:t>Technosocial</w:t>
      </w:r>
      <w:proofErr w:type="spellEnd"/>
      <w:r w:rsidRPr="004A34F7">
        <w:t xml:space="preserve"> Implications, and Opportunities for Multidisciplinary Approaches." Frontiers in Pain Research 3 (2022): 896276.</w:t>
      </w:r>
    </w:p>
    <w:p w14:paraId="109A8EFE" w14:textId="77777777" w:rsidR="00543C8A" w:rsidRPr="004A34F7" w:rsidRDefault="00543C8A" w:rsidP="00543C8A">
      <w:pPr>
        <w:spacing w:line="240" w:lineRule="auto"/>
      </w:pPr>
      <w:r w:rsidRPr="004A34F7">
        <w:t>Breivik, Harald, Elon Eisenberg, and Tony O’Brien. "The Individual and Societal Burden of Chronic Pain in Europe: The Case for Strategic Prioritisation and Action to Improve Knowledge and Availability of Appropriate Care." BMC Public Health 13 (2013): 1-14.</w:t>
      </w:r>
    </w:p>
    <w:p w14:paraId="146C6212" w14:textId="77777777" w:rsidR="00543C8A" w:rsidRPr="004A34F7" w:rsidRDefault="00543C8A" w:rsidP="00543C8A">
      <w:pPr>
        <w:spacing w:line="240" w:lineRule="auto"/>
      </w:pPr>
      <w:r w:rsidRPr="004A34F7">
        <w:t>Cohen, Steven P, Lene Vase, and William M Hooten. "Chronic Pain: An Update on Burden, Best Practices, and New Advances." The Lancet 397, no. 10289 (2021): 2082-97.</w:t>
      </w:r>
    </w:p>
    <w:p w14:paraId="1CFAFE12" w14:textId="77777777" w:rsidR="00543C8A" w:rsidRPr="004A34F7" w:rsidRDefault="00543C8A" w:rsidP="00543C8A">
      <w:pPr>
        <w:spacing w:line="240" w:lineRule="auto"/>
      </w:pPr>
      <w:r w:rsidRPr="004A34F7">
        <w:t xml:space="preserve">Deckert, Stefanie, U Kaiser, Christian </w:t>
      </w:r>
      <w:proofErr w:type="spellStart"/>
      <w:r w:rsidRPr="004A34F7">
        <w:t>Kopkow</w:t>
      </w:r>
      <w:proofErr w:type="spellEnd"/>
      <w:r w:rsidRPr="004A34F7">
        <w:t xml:space="preserve">, F Trautmann, Rainer </w:t>
      </w:r>
      <w:proofErr w:type="spellStart"/>
      <w:r w:rsidRPr="004A34F7">
        <w:t>Sabatowski</w:t>
      </w:r>
      <w:proofErr w:type="spellEnd"/>
      <w:r w:rsidRPr="004A34F7">
        <w:t>, and JJEJOP Schmitt. "A Systematic Review of the Outcomes Reported in Multimodal Pain Therapy for Chronic Pain." European journal of pain 20, no. 1 (2016): 51-63.</w:t>
      </w:r>
    </w:p>
    <w:p w14:paraId="63F1AE7C" w14:textId="77777777" w:rsidR="00543C8A" w:rsidRPr="004A34F7" w:rsidRDefault="00543C8A" w:rsidP="00543C8A">
      <w:pPr>
        <w:spacing w:line="240" w:lineRule="auto"/>
      </w:pPr>
      <w:r w:rsidRPr="004A34F7">
        <w:t>Gatchel, Robert J, Yuan Bo Peng, Madelon L Peters, Perry N Fuchs, and Dennis C Turk. "The Biopsychosocial Approach to Chronic Pain: Scientific Advances and Future Directions." Psychological bulletin 133, no. 4 (2007): 581.</w:t>
      </w:r>
    </w:p>
    <w:p w14:paraId="49BFC2DB" w14:textId="77777777" w:rsidR="00543C8A" w:rsidRPr="004A34F7" w:rsidRDefault="00543C8A" w:rsidP="00543C8A">
      <w:pPr>
        <w:spacing w:line="240" w:lineRule="auto"/>
      </w:pPr>
      <w:r w:rsidRPr="004A34F7">
        <w:t xml:space="preserve">Huang, Yilong, </w:t>
      </w:r>
      <w:proofErr w:type="spellStart"/>
      <w:r w:rsidRPr="004A34F7">
        <w:t>Chunli</w:t>
      </w:r>
      <w:proofErr w:type="spellEnd"/>
      <w:r w:rsidRPr="004A34F7">
        <w:t xml:space="preserve"> Li, Jiaxin Chen, Zhongwei Wang, </w:t>
      </w:r>
      <w:proofErr w:type="spellStart"/>
      <w:r w:rsidRPr="004A34F7">
        <w:t>Derong</w:t>
      </w:r>
      <w:proofErr w:type="spellEnd"/>
      <w:r w:rsidRPr="004A34F7">
        <w:t xml:space="preserve"> Zhao, Lei Yang, </w:t>
      </w:r>
      <w:proofErr w:type="spellStart"/>
      <w:r w:rsidRPr="004A34F7">
        <w:t>Zhenguang</w:t>
      </w:r>
      <w:proofErr w:type="spellEnd"/>
      <w:r w:rsidRPr="004A34F7">
        <w:t xml:space="preserve"> Zhang, </w:t>
      </w:r>
      <w:proofErr w:type="spellStart"/>
      <w:r w:rsidRPr="004A34F7">
        <w:t>Yuanming</w:t>
      </w:r>
      <w:proofErr w:type="spellEnd"/>
      <w:r w:rsidRPr="004A34F7">
        <w:t xml:space="preserve"> Jiang, </w:t>
      </w:r>
      <w:proofErr w:type="spellStart"/>
      <w:r w:rsidRPr="004A34F7">
        <w:t>Xiaolina</w:t>
      </w:r>
      <w:proofErr w:type="spellEnd"/>
      <w:r w:rsidRPr="004A34F7">
        <w:t xml:space="preserve"> Zhang, and Bo He. "A Multidimensional Regression Model for Predicting Recurrence in Chronic Low Back Pain." European journal of pain 29, no. 3 (2025): e4793.</w:t>
      </w:r>
    </w:p>
    <w:p w14:paraId="5CA33668" w14:textId="77777777" w:rsidR="00543C8A" w:rsidRPr="004A34F7" w:rsidRDefault="00543C8A" w:rsidP="00543C8A">
      <w:pPr>
        <w:spacing w:line="240" w:lineRule="auto"/>
      </w:pPr>
      <w:proofErr w:type="spellStart"/>
      <w:r w:rsidRPr="004A34F7">
        <w:t>Mäntyselkä</w:t>
      </w:r>
      <w:proofErr w:type="spellEnd"/>
      <w:r w:rsidRPr="004A34F7">
        <w:t xml:space="preserve">, Pekka T, Esko A </w:t>
      </w:r>
      <w:proofErr w:type="spellStart"/>
      <w:r w:rsidRPr="004A34F7">
        <w:t>Kumpusalo</w:t>
      </w:r>
      <w:proofErr w:type="spellEnd"/>
      <w:r w:rsidRPr="004A34F7">
        <w:t>, Riitta S Ahonen, and Jorma K Takala. "Direct and Indirect Costs of Managing Patients with Musculoskeletal Pain—Challenge for Health Care." European journal of pain 6, no. 2 (2002): 141-48.</w:t>
      </w:r>
    </w:p>
    <w:p w14:paraId="7C6B0E5E" w14:textId="77777777" w:rsidR="00543C8A" w:rsidRPr="004A34F7" w:rsidRDefault="00543C8A" w:rsidP="00543C8A">
      <w:pPr>
        <w:spacing w:line="240" w:lineRule="auto"/>
      </w:pPr>
      <w:r w:rsidRPr="004A34F7">
        <w:t>Mouraux, André, Kirsty Bannister, Susanne Becker, David P Finn, Gisèle Pickering, Esther Pogatzki</w:t>
      </w:r>
      <w:r w:rsidRPr="004A34F7">
        <w:rPr>
          <w:rFonts w:ascii="Cambria Math" w:hAnsi="Cambria Math" w:cs="Cambria Math"/>
        </w:rPr>
        <w:t>‐</w:t>
      </w:r>
      <w:r w:rsidRPr="004A34F7">
        <w:t>Zahn, and Thomas Graven</w:t>
      </w:r>
      <w:r w:rsidRPr="004A34F7">
        <w:rPr>
          <w:rFonts w:ascii="Cambria Math" w:hAnsi="Cambria Math" w:cs="Cambria Math"/>
        </w:rPr>
        <w:t>‐</w:t>
      </w:r>
      <w:r w:rsidRPr="004A34F7">
        <w:t>Nielsen. "Challenges and Opportunities in Translational Pain Research</w:t>
      </w:r>
      <w:r w:rsidRPr="004A34F7">
        <w:rPr>
          <w:rFonts w:cs="Aptos Display"/>
        </w:rPr>
        <w:t>–</w:t>
      </w:r>
      <w:r w:rsidRPr="004A34F7">
        <w:t>an Opinion Paper of the Working Group on Translational Pain Research of the European Pain Federation (</w:t>
      </w:r>
      <w:proofErr w:type="spellStart"/>
      <w:r w:rsidRPr="004A34F7">
        <w:t>Efic</w:t>
      </w:r>
      <w:proofErr w:type="spellEnd"/>
      <w:r w:rsidRPr="004A34F7">
        <w:t>)." European journal of pain 25, no. 4 (2021): 731-56.</w:t>
      </w:r>
    </w:p>
    <w:p w14:paraId="32131D24" w14:textId="77777777" w:rsidR="00543C8A" w:rsidRPr="004A34F7" w:rsidRDefault="00543C8A" w:rsidP="00543C8A">
      <w:pPr>
        <w:spacing w:line="240" w:lineRule="auto"/>
      </w:pPr>
      <w:r w:rsidRPr="004A34F7">
        <w:t>Oliveira, CB, GE Ferreira, R Buchbinder, GC Machado, and CG Maher. "Do National Health Priorities Align with Global Burden of Disease Estimates on Disease Burden? An Analysis of National Health Plans and Official Governmental Websites." Public Health 222 (2023): 66-74.</w:t>
      </w:r>
    </w:p>
    <w:p w14:paraId="2251C49F" w14:textId="77777777" w:rsidR="00543C8A" w:rsidRPr="004A34F7" w:rsidRDefault="00543C8A" w:rsidP="00543C8A">
      <w:pPr>
        <w:spacing w:line="240" w:lineRule="auto"/>
      </w:pPr>
      <w:r w:rsidRPr="004A34F7">
        <w:t>Phillips, Ceri J. "The Cost and Burden of Chronic Pain." Reviews in pain 3, no. 1 (2009): 2-5.</w:t>
      </w:r>
    </w:p>
    <w:p w14:paraId="0A837FAB" w14:textId="77777777" w:rsidR="0013154B" w:rsidRPr="004A34F7" w:rsidRDefault="0013154B" w:rsidP="00543C8A">
      <w:pPr>
        <w:spacing w:line="240" w:lineRule="auto"/>
      </w:pPr>
      <w:r w:rsidRPr="004A34F7">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14:paraId="73DDD032" w14:textId="7D5A412E" w:rsidR="00543C8A" w:rsidRPr="004A34F7" w:rsidRDefault="00543C8A" w:rsidP="00543C8A">
      <w:pPr>
        <w:spacing w:line="240" w:lineRule="auto"/>
      </w:pPr>
      <w:r w:rsidRPr="004A34F7">
        <w:t>Stubhaug, Audun, Johan Liseth Hansen, Sara Hallberg, Anders Gustavsson, Anne Elise Eggen, and Christopher Sivert Nielsen. "The Costs of Chronic Pain—Long</w:t>
      </w:r>
      <w:r w:rsidRPr="004A34F7">
        <w:rPr>
          <w:rFonts w:ascii="Cambria Math" w:hAnsi="Cambria Math" w:cs="Cambria Math"/>
        </w:rPr>
        <w:t>‐</w:t>
      </w:r>
      <w:r w:rsidRPr="004A34F7">
        <w:t>Term Estimates." European journal of pain 28, no. 6 (2024): 960-77.</w:t>
      </w:r>
    </w:p>
    <w:p w14:paraId="1F88F245" w14:textId="77777777" w:rsidR="00543C8A" w:rsidRPr="004A34F7" w:rsidRDefault="00543C8A" w:rsidP="00543C8A">
      <w:pPr>
        <w:spacing w:line="240" w:lineRule="auto"/>
      </w:pPr>
      <w:r w:rsidRPr="004A34F7">
        <w:t xml:space="preserve">Treede, Rolf-Detlef, Winfried Rief, Antonia Barke, Qasim Aziz, Michael I Bennett, Rafael Benoliel, Milton Cohen, Stefan Evers, Nanna B Finnerup, and Michael B First. "Chronic Pain as a Symptom or a Disease: The </w:t>
      </w:r>
      <w:proofErr w:type="spellStart"/>
      <w:r w:rsidRPr="004A34F7">
        <w:t>Iasp</w:t>
      </w:r>
      <w:proofErr w:type="spellEnd"/>
      <w:r w:rsidRPr="004A34F7">
        <w:t xml:space="preserve"> Classification of Chronic Pain for the International Classification of Diseases (Icd-11)." Pain 160, no. 1 (2019): 19-27.</w:t>
      </w:r>
    </w:p>
    <w:p w14:paraId="4D091DAE" w14:textId="172655A0" w:rsidR="00543C8A" w:rsidRPr="004A34F7" w:rsidRDefault="00543C8A" w:rsidP="00543C8A">
      <w:pPr>
        <w:spacing w:line="240" w:lineRule="auto"/>
      </w:pPr>
      <w:r w:rsidRPr="004A34F7">
        <w:t xml:space="preserve">Tuyl, L, N Zinger, and I Heide. "Scoping Study on Evidence to Tackle High-Burden under-Researched Medical Conditions–Discussion Paper." Publications Office of the European </w:t>
      </w:r>
      <w:proofErr w:type="gramStart"/>
      <w:r w:rsidRPr="004A34F7">
        <w:t>Union  (</w:t>
      </w:r>
      <w:proofErr w:type="gramEnd"/>
      <w:r w:rsidRPr="004A34F7">
        <w:t>2023).</w:t>
      </w:r>
    </w:p>
    <w:p w14:paraId="0BB11476" w14:textId="71C47765" w:rsidR="00EF406D" w:rsidRPr="004A34F7" w:rsidRDefault="00543C8A" w:rsidP="00543C8A">
      <w:pPr>
        <w:spacing w:line="240" w:lineRule="auto"/>
      </w:pPr>
      <w:r w:rsidRPr="004A34F7">
        <w:t xml:space="preserve">Vos, Theo, Stephen S Lim, Cristiana </w:t>
      </w:r>
      <w:proofErr w:type="spellStart"/>
      <w:r w:rsidRPr="004A34F7">
        <w:t>Abbafati</w:t>
      </w:r>
      <w:proofErr w:type="spellEnd"/>
      <w:r w:rsidRPr="004A34F7">
        <w:t xml:space="preserve">, Kaja M Abbas, Mohammad Abbasi, Mitra </w:t>
      </w:r>
      <w:proofErr w:type="spellStart"/>
      <w:r w:rsidRPr="004A34F7">
        <w:t>Abbasifard</w:t>
      </w:r>
      <w:proofErr w:type="spellEnd"/>
      <w:r w:rsidRPr="004A34F7">
        <w:t>, Mohsen Abbasi-</w:t>
      </w:r>
      <w:proofErr w:type="spellStart"/>
      <w:r w:rsidRPr="004A34F7">
        <w:t>Kangevari</w:t>
      </w:r>
      <w:proofErr w:type="spellEnd"/>
      <w:r w:rsidRPr="004A34F7">
        <w:t xml:space="preserve">, Hedayat </w:t>
      </w:r>
      <w:proofErr w:type="spellStart"/>
      <w:r w:rsidRPr="004A34F7">
        <w:t>Abbastabar</w:t>
      </w:r>
      <w:proofErr w:type="spellEnd"/>
      <w:r w:rsidRPr="004A34F7">
        <w:t xml:space="preserve">, Foad Abd-Allah, and Ahmed </w:t>
      </w:r>
      <w:proofErr w:type="spellStart"/>
      <w:r w:rsidRPr="004A34F7">
        <w:t>Abdelalim</w:t>
      </w:r>
      <w:proofErr w:type="spellEnd"/>
      <w:r w:rsidRPr="004A34F7">
        <w:t>. "Global Burden of 369 Diseases and Injuries in 204 Countries and Territories, 1990–2019: A Systematic Analysis for the Global Burden of Disease Study 2019." The Lancet 396, no. 10258 (2020): 1204-22.</w:t>
      </w:r>
    </w:p>
    <w:sectPr w:rsidR="00EF406D" w:rsidRPr="004A34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79C14" w14:textId="77777777" w:rsidR="00EF04B1" w:rsidRDefault="00EF04B1" w:rsidP="00F52239">
      <w:pPr>
        <w:spacing w:after="0" w:line="240" w:lineRule="auto"/>
      </w:pPr>
      <w:r>
        <w:separator/>
      </w:r>
    </w:p>
  </w:endnote>
  <w:endnote w:type="continuationSeparator" w:id="0">
    <w:p w14:paraId="45B1E20C" w14:textId="77777777" w:rsidR="00EF04B1" w:rsidRDefault="00EF04B1" w:rsidP="00F5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8F9DB" w14:textId="77777777" w:rsidR="00EF04B1" w:rsidRDefault="00EF04B1" w:rsidP="00F52239">
      <w:pPr>
        <w:spacing w:after="0" w:line="240" w:lineRule="auto"/>
      </w:pPr>
      <w:r>
        <w:separator/>
      </w:r>
    </w:p>
  </w:footnote>
  <w:footnote w:type="continuationSeparator" w:id="0">
    <w:p w14:paraId="4FB22EB7" w14:textId="77777777" w:rsidR="00EF04B1" w:rsidRDefault="00EF04B1" w:rsidP="00F52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0A"/>
    <w:multiLevelType w:val="hybridMultilevel"/>
    <w:tmpl w:val="67C2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D6263"/>
    <w:multiLevelType w:val="hybridMultilevel"/>
    <w:tmpl w:val="9586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B5F26"/>
    <w:multiLevelType w:val="hybridMultilevel"/>
    <w:tmpl w:val="242C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15B85"/>
    <w:multiLevelType w:val="multilevel"/>
    <w:tmpl w:val="766E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33A92"/>
    <w:multiLevelType w:val="hybridMultilevel"/>
    <w:tmpl w:val="837A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64EA9"/>
    <w:multiLevelType w:val="multilevel"/>
    <w:tmpl w:val="D6A4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006C3"/>
    <w:multiLevelType w:val="multilevel"/>
    <w:tmpl w:val="506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D65012"/>
    <w:multiLevelType w:val="multilevel"/>
    <w:tmpl w:val="F10E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A1398"/>
    <w:multiLevelType w:val="multilevel"/>
    <w:tmpl w:val="E8F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E62C2"/>
    <w:multiLevelType w:val="hybridMultilevel"/>
    <w:tmpl w:val="F660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3B3266"/>
    <w:multiLevelType w:val="hybridMultilevel"/>
    <w:tmpl w:val="4098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BF0207"/>
    <w:multiLevelType w:val="multilevel"/>
    <w:tmpl w:val="025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184278">
    <w:abstractNumId w:val="2"/>
  </w:num>
  <w:num w:numId="2" w16cid:durableId="1377466987">
    <w:abstractNumId w:val="4"/>
  </w:num>
  <w:num w:numId="3" w16cid:durableId="417405487">
    <w:abstractNumId w:val="7"/>
  </w:num>
  <w:num w:numId="4" w16cid:durableId="1466005000">
    <w:abstractNumId w:val="10"/>
  </w:num>
  <w:num w:numId="5" w16cid:durableId="1125779405">
    <w:abstractNumId w:val="0"/>
  </w:num>
  <w:num w:numId="6" w16cid:durableId="1359575695">
    <w:abstractNumId w:val="1"/>
  </w:num>
  <w:num w:numId="7" w16cid:durableId="794327935">
    <w:abstractNumId w:val="11"/>
  </w:num>
  <w:num w:numId="8" w16cid:durableId="209347592">
    <w:abstractNumId w:val="3"/>
  </w:num>
  <w:num w:numId="9" w16cid:durableId="1558319965">
    <w:abstractNumId w:val="9"/>
  </w:num>
  <w:num w:numId="10" w16cid:durableId="87966829">
    <w:abstractNumId w:val="5"/>
  </w:num>
  <w:num w:numId="11" w16cid:durableId="1756977304">
    <w:abstractNumId w:val="8"/>
  </w:num>
  <w:num w:numId="12" w16cid:durableId="560407548">
    <w:abstractNumId w:val="12"/>
  </w:num>
  <w:num w:numId="13" w16cid:durableId="1074475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71A00"/>
    <w:rsid w:val="000C38DC"/>
    <w:rsid w:val="000C5195"/>
    <w:rsid w:val="0013154B"/>
    <w:rsid w:val="00174FC4"/>
    <w:rsid w:val="00192822"/>
    <w:rsid w:val="002501F2"/>
    <w:rsid w:val="00255F7A"/>
    <w:rsid w:val="0026631C"/>
    <w:rsid w:val="00276B89"/>
    <w:rsid w:val="00283C27"/>
    <w:rsid w:val="002D7F31"/>
    <w:rsid w:val="00374F85"/>
    <w:rsid w:val="00451BAD"/>
    <w:rsid w:val="00461D23"/>
    <w:rsid w:val="004826EB"/>
    <w:rsid w:val="004A34F7"/>
    <w:rsid w:val="004E08CB"/>
    <w:rsid w:val="00500F5D"/>
    <w:rsid w:val="00543C8A"/>
    <w:rsid w:val="00551902"/>
    <w:rsid w:val="005576E6"/>
    <w:rsid w:val="00594415"/>
    <w:rsid w:val="005D65E1"/>
    <w:rsid w:val="005F217E"/>
    <w:rsid w:val="006365D0"/>
    <w:rsid w:val="006A0159"/>
    <w:rsid w:val="007F2C0A"/>
    <w:rsid w:val="00866826"/>
    <w:rsid w:val="008762D7"/>
    <w:rsid w:val="00964F6E"/>
    <w:rsid w:val="009A4F68"/>
    <w:rsid w:val="00A62D7C"/>
    <w:rsid w:val="00AA3C58"/>
    <w:rsid w:val="00AB623C"/>
    <w:rsid w:val="00B3578C"/>
    <w:rsid w:val="00B65A9D"/>
    <w:rsid w:val="00CC1D08"/>
    <w:rsid w:val="00D445B3"/>
    <w:rsid w:val="00D76B7D"/>
    <w:rsid w:val="00DD42D1"/>
    <w:rsid w:val="00E075EB"/>
    <w:rsid w:val="00E37DD5"/>
    <w:rsid w:val="00EA4A3C"/>
    <w:rsid w:val="00EA7A46"/>
    <w:rsid w:val="00EF04B1"/>
    <w:rsid w:val="00EF406D"/>
    <w:rsid w:val="00F00C34"/>
    <w:rsid w:val="00F14FE6"/>
    <w:rsid w:val="00F2473E"/>
    <w:rsid w:val="00F52239"/>
    <w:rsid w:val="00F532D2"/>
    <w:rsid w:val="00F70667"/>
    <w:rsid w:val="3F55E2AC"/>
    <w:rsid w:val="540F024A"/>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68"/>
    <w:pPr>
      <w:jc w:val="both"/>
    </w:pPr>
    <w:rPr>
      <w:sz w:val="20"/>
    </w:rPr>
  </w:style>
  <w:style w:type="paragraph" w:styleId="Heading1">
    <w:name w:val="heading 1"/>
    <w:basedOn w:val="Normal"/>
    <w:next w:val="Normal"/>
    <w:link w:val="Heading1Char"/>
    <w:autoRedefine/>
    <w:uiPriority w:val="9"/>
    <w:qFormat/>
    <w:rsid w:val="005D65E1"/>
    <w:pPr>
      <w:keepNext/>
      <w:keepLines/>
      <w:spacing w:before="360" w:after="0" w:line="240" w:lineRule="auto"/>
      <w:outlineLvl w:val="0"/>
    </w:pPr>
    <w:rPr>
      <w:rFonts w:asciiTheme="majorHAnsi" w:eastAsiaTheme="majorEastAsia" w:hAnsiTheme="majorHAnsi" w:cs="Times New Roman"/>
      <w:b/>
      <w:bCs/>
      <w:color w:val="000000" w:themeColor="text1"/>
      <w:sz w:val="24"/>
      <w:szCs w:val="24"/>
    </w:rPr>
  </w:style>
  <w:style w:type="paragraph" w:styleId="Heading2">
    <w:name w:val="heading 2"/>
    <w:aliases w:val="Subsection"/>
    <w:basedOn w:val="Normal"/>
    <w:next w:val="Normal"/>
    <w:link w:val="Heading2Char"/>
    <w:uiPriority w:val="9"/>
    <w:unhideWhenUsed/>
    <w:qFormat/>
    <w:rsid w:val="005F217E"/>
    <w:pPr>
      <w:keepNext/>
      <w:keepLines/>
      <w:spacing w:before="30" w:after="0"/>
      <w:outlineLvl w:val="1"/>
    </w:pPr>
    <w:rPr>
      <w:rFonts w:ascii="Times New Roman" w:eastAsiaTheme="majorEastAsia" w:hAnsi="Times New Roman" w:cstheme="majorBidi"/>
      <w:i/>
      <w:szCs w:val="26"/>
    </w:rPr>
  </w:style>
  <w:style w:type="paragraph" w:styleId="Heading3">
    <w:name w:val="heading 3"/>
    <w:basedOn w:val="Normal"/>
    <w:next w:val="Normal"/>
    <w:link w:val="Heading3Char"/>
    <w:autoRedefine/>
    <w:uiPriority w:val="9"/>
    <w:unhideWhenUsed/>
    <w:qFormat/>
    <w:rsid w:val="005D65E1"/>
    <w:pPr>
      <w:keepNext/>
      <w:keepLines/>
      <w:spacing w:before="160" w:after="0" w:line="240" w:lineRule="auto"/>
      <w:outlineLvl w:val="2"/>
    </w:pPr>
    <w:rPr>
      <w:rFonts w:asciiTheme="majorHAnsi" w:eastAsiaTheme="majorEastAsia" w:hAnsiTheme="majorHAnsi" w:cs="Times New Roman"/>
      <w:b/>
      <w:bCs/>
      <w:szCs w:val="20"/>
    </w:rPr>
  </w:style>
  <w:style w:type="paragraph" w:styleId="Heading4">
    <w:name w:val="heading 4"/>
    <w:basedOn w:val="Normal"/>
    <w:next w:val="Normal"/>
    <w:link w:val="Heading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Char"/>
    <w:basedOn w:val="DefaultParagraphFont"/>
    <w:link w:val="Heading2"/>
    <w:uiPriority w:val="9"/>
    <w:rsid w:val="005F217E"/>
    <w:rPr>
      <w:rFonts w:ascii="Times New Roman" w:eastAsiaTheme="majorEastAsia" w:hAnsi="Times New Roman" w:cstheme="majorBidi"/>
      <w:i/>
      <w:szCs w:val="26"/>
    </w:rPr>
  </w:style>
  <w:style w:type="character" w:customStyle="1" w:styleId="Heading1Char">
    <w:name w:val="Heading 1 Char"/>
    <w:basedOn w:val="DefaultParagraphFont"/>
    <w:link w:val="Heading1"/>
    <w:uiPriority w:val="9"/>
    <w:rsid w:val="005D65E1"/>
    <w:rPr>
      <w:rFonts w:asciiTheme="majorHAnsi" w:eastAsiaTheme="majorEastAsia" w:hAnsiTheme="majorHAnsi" w:cs="Times New Roman"/>
      <w:b/>
      <w:bCs/>
      <w:color w:val="000000" w:themeColor="text1"/>
      <w:sz w:val="24"/>
      <w:szCs w:val="24"/>
    </w:rPr>
  </w:style>
  <w:style w:type="character" w:customStyle="1" w:styleId="Heading3Char">
    <w:name w:val="Heading 3 Char"/>
    <w:basedOn w:val="DefaultParagraphFont"/>
    <w:link w:val="Heading3"/>
    <w:uiPriority w:val="9"/>
    <w:rsid w:val="005D65E1"/>
    <w:rPr>
      <w:rFonts w:asciiTheme="majorHAnsi" w:eastAsiaTheme="majorEastAsia" w:hAnsiTheme="majorHAnsi" w:cs="Times New Roman"/>
      <w:b/>
      <w:bCs/>
      <w:sz w:val="20"/>
      <w:szCs w:val="20"/>
    </w:rPr>
  </w:style>
  <w:style w:type="character" w:customStyle="1" w:styleId="Heading4Char">
    <w:name w:val="Heading 4 Char"/>
    <w:basedOn w:val="DefaultParagraphFont"/>
    <w:link w:val="Heading4"/>
    <w:uiPriority w:val="9"/>
    <w:semiHidden/>
    <w:rsid w:val="00EA7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A46"/>
    <w:rPr>
      <w:rFonts w:eastAsiaTheme="majorEastAsia" w:cstheme="majorBidi"/>
      <w:color w:val="272727" w:themeColor="text1" w:themeTint="D8"/>
    </w:rPr>
  </w:style>
  <w:style w:type="paragraph" w:styleId="Title">
    <w:name w:val="Title"/>
    <w:basedOn w:val="Normal"/>
    <w:next w:val="Normal"/>
    <w:link w:val="TitleChar"/>
    <w:uiPriority w:val="10"/>
    <w:qFormat/>
    <w:rsid w:val="00EA7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46"/>
    <w:pPr>
      <w:spacing w:before="160"/>
      <w:jc w:val="center"/>
    </w:pPr>
    <w:rPr>
      <w:i/>
      <w:iCs/>
      <w:color w:val="404040" w:themeColor="text1" w:themeTint="BF"/>
    </w:rPr>
  </w:style>
  <w:style w:type="character" w:customStyle="1" w:styleId="QuoteChar">
    <w:name w:val="Quote Char"/>
    <w:basedOn w:val="DefaultParagraphFont"/>
    <w:link w:val="Quote"/>
    <w:uiPriority w:val="29"/>
    <w:rsid w:val="00EA7A46"/>
    <w:rPr>
      <w:i/>
      <w:iCs/>
      <w:color w:val="404040" w:themeColor="text1" w:themeTint="BF"/>
    </w:rPr>
  </w:style>
  <w:style w:type="paragraph" w:styleId="ListParagraph">
    <w:name w:val="List Paragraph"/>
    <w:basedOn w:val="Normal"/>
    <w:uiPriority w:val="34"/>
    <w:qFormat/>
    <w:rsid w:val="00EA7A46"/>
    <w:pPr>
      <w:ind w:left="720"/>
      <w:contextualSpacing/>
    </w:pPr>
  </w:style>
  <w:style w:type="character" w:styleId="IntenseEmphasis">
    <w:name w:val="Intense Emphasis"/>
    <w:basedOn w:val="DefaultParagraphFont"/>
    <w:uiPriority w:val="21"/>
    <w:qFormat/>
    <w:rsid w:val="00EA7A46"/>
    <w:rPr>
      <w:i/>
      <w:iCs/>
      <w:color w:val="0F4761" w:themeColor="accent1" w:themeShade="BF"/>
    </w:rPr>
  </w:style>
  <w:style w:type="paragraph" w:styleId="IntenseQuote">
    <w:name w:val="Intense Quote"/>
    <w:basedOn w:val="Normal"/>
    <w:next w:val="Normal"/>
    <w:link w:val="IntenseQuoteChar"/>
    <w:uiPriority w:val="30"/>
    <w:qFormat/>
    <w:rsid w:val="00EA7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A46"/>
    <w:rPr>
      <w:i/>
      <w:iCs/>
      <w:color w:val="0F4761" w:themeColor="accent1" w:themeShade="BF"/>
    </w:rPr>
  </w:style>
  <w:style w:type="character" w:styleId="IntenseReference">
    <w:name w:val="Intense Reference"/>
    <w:basedOn w:val="DefaultParagraphFont"/>
    <w:uiPriority w:val="32"/>
    <w:qFormat/>
    <w:rsid w:val="00EA7A46"/>
    <w:rPr>
      <w:b/>
      <w:bCs/>
      <w:smallCaps/>
      <w:color w:val="0F4761" w:themeColor="accent1" w:themeShade="BF"/>
      <w:spacing w:val="5"/>
    </w:rPr>
  </w:style>
  <w:style w:type="character" w:styleId="CommentReference">
    <w:name w:val="annotation reference"/>
    <w:basedOn w:val="DefaultParagraphFont"/>
    <w:uiPriority w:val="99"/>
    <w:semiHidden/>
    <w:unhideWhenUsed/>
    <w:rsid w:val="00EA7A46"/>
    <w:rPr>
      <w:sz w:val="16"/>
      <w:szCs w:val="16"/>
    </w:rPr>
  </w:style>
  <w:style w:type="paragraph" w:styleId="CommentText">
    <w:name w:val="annotation text"/>
    <w:basedOn w:val="Normal"/>
    <w:link w:val="CommentTextChar"/>
    <w:uiPriority w:val="99"/>
    <w:unhideWhenUsed/>
    <w:rsid w:val="00EA7A46"/>
    <w:pPr>
      <w:spacing w:line="240" w:lineRule="auto"/>
    </w:pPr>
    <w:rPr>
      <w:szCs w:val="20"/>
    </w:rPr>
  </w:style>
  <w:style w:type="character" w:customStyle="1" w:styleId="CommentTextChar">
    <w:name w:val="Comment Text Char"/>
    <w:basedOn w:val="DefaultParagraphFont"/>
    <w:link w:val="CommentText"/>
    <w:uiPriority w:val="99"/>
    <w:rsid w:val="00EA7A46"/>
    <w:rPr>
      <w:sz w:val="20"/>
      <w:szCs w:val="20"/>
    </w:rPr>
  </w:style>
  <w:style w:type="paragraph" w:styleId="CommentSubject">
    <w:name w:val="annotation subject"/>
    <w:basedOn w:val="CommentText"/>
    <w:next w:val="CommentText"/>
    <w:link w:val="CommentSubjectChar"/>
    <w:uiPriority w:val="99"/>
    <w:semiHidden/>
    <w:unhideWhenUsed/>
    <w:rsid w:val="00EA7A46"/>
    <w:rPr>
      <w:b/>
      <w:bCs/>
    </w:rPr>
  </w:style>
  <w:style w:type="character" w:customStyle="1" w:styleId="CommentSubjectChar">
    <w:name w:val="Comment Subject Char"/>
    <w:basedOn w:val="CommentTextChar"/>
    <w:link w:val="CommentSubject"/>
    <w:uiPriority w:val="99"/>
    <w:semiHidden/>
    <w:rsid w:val="00EA7A46"/>
    <w:rPr>
      <w:b/>
      <w:bCs/>
      <w:sz w:val="20"/>
      <w:szCs w:val="20"/>
    </w:rPr>
  </w:style>
  <w:style w:type="character" w:styleId="Hyperlink">
    <w:name w:val="Hyperlink"/>
    <w:basedOn w:val="DefaultParagraphFont"/>
    <w:uiPriority w:val="99"/>
    <w:unhideWhenUsed/>
    <w:rsid w:val="009A4F68"/>
    <w:rPr>
      <w:color w:val="467886" w:themeColor="hyperlink"/>
      <w:u w:val="single"/>
    </w:rPr>
  </w:style>
  <w:style w:type="character" w:styleId="UnresolvedMention">
    <w:name w:val="Unresolved Mention"/>
    <w:basedOn w:val="DefaultParagraphFont"/>
    <w:uiPriority w:val="99"/>
    <w:semiHidden/>
    <w:unhideWhenUsed/>
    <w:rsid w:val="009A4F68"/>
    <w:rPr>
      <w:color w:val="605E5C"/>
      <w:shd w:val="clear" w:color="auto" w:fill="E1DFDD"/>
    </w:rPr>
  </w:style>
  <w:style w:type="paragraph" w:customStyle="1" w:styleId="EndNoteBibliographyTitle">
    <w:name w:val="EndNote Bibliography Title"/>
    <w:basedOn w:val="Normal"/>
    <w:link w:val="EndNoteBibliographyTitleChar"/>
    <w:rsid w:val="00F70667"/>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F70667"/>
    <w:rPr>
      <w:rFonts w:ascii="Aptos" w:hAnsi="Aptos"/>
      <w:noProof/>
      <w:sz w:val="20"/>
      <w:lang w:val="en-US"/>
    </w:rPr>
  </w:style>
  <w:style w:type="paragraph" w:customStyle="1" w:styleId="EndNoteBibliography">
    <w:name w:val="EndNote Bibliography"/>
    <w:basedOn w:val="Normal"/>
    <w:link w:val="EndNoteBibliographyChar"/>
    <w:rsid w:val="00F70667"/>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F70667"/>
    <w:rPr>
      <w:rFonts w:ascii="Aptos" w:hAnsi="Aptos"/>
      <w:noProof/>
      <w:sz w:val="20"/>
      <w:lang w:val="en-US"/>
    </w:rPr>
  </w:style>
  <w:style w:type="paragraph" w:styleId="Header">
    <w:name w:val="header"/>
    <w:basedOn w:val="Normal"/>
    <w:link w:val="HeaderChar"/>
    <w:uiPriority w:val="99"/>
    <w:unhideWhenUsed/>
    <w:rsid w:val="00F52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39"/>
    <w:rPr>
      <w:sz w:val="20"/>
    </w:rPr>
  </w:style>
  <w:style w:type="paragraph" w:styleId="Footer">
    <w:name w:val="footer"/>
    <w:basedOn w:val="Normal"/>
    <w:link w:val="FooterChar"/>
    <w:uiPriority w:val="99"/>
    <w:unhideWhenUsed/>
    <w:rsid w:val="00F52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39"/>
    <w:rPr>
      <w:sz w:val="20"/>
    </w:rPr>
  </w:style>
  <w:style w:type="paragraph" w:styleId="NormalWeb">
    <w:name w:val="Normal (Web)"/>
    <w:basedOn w:val="Normal"/>
    <w:uiPriority w:val="99"/>
    <w:unhideWhenUsed/>
    <w:rsid w:val="00A62D7C"/>
    <w:pPr>
      <w:spacing w:before="100" w:beforeAutospacing="1" w:after="100" w:afterAutospacing="1" w:line="240" w:lineRule="auto"/>
      <w:jc w:val="left"/>
    </w:pPr>
    <w:rPr>
      <w:rFonts w:ascii="Times New Roman" w:eastAsia="Times New Roman" w:hAnsi="Times New Roman" w:cs="Times New Roman"/>
      <w:kern w:val="0"/>
      <w:sz w:val="24"/>
      <w:szCs w:val="24"/>
      <w:lang w:val="en-IE" w:eastAsia="en-GB"/>
      <w14:ligatures w14:val="none"/>
    </w:rPr>
  </w:style>
  <w:style w:type="character" w:customStyle="1" w:styleId="apple-converted-space">
    <w:name w:val="apple-converted-space"/>
    <w:basedOn w:val="DefaultParagraphFont"/>
    <w:rsid w:val="00A62D7C"/>
  </w:style>
  <w:style w:type="character" w:styleId="Strong">
    <w:name w:val="Strong"/>
    <w:basedOn w:val="DefaultParagraphFont"/>
    <w:uiPriority w:val="22"/>
    <w:qFormat/>
    <w:rsid w:val="00A62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nlinelibrary.wiley.com/doi/full/10.1002/ejp.476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customXml/itemProps3.xml><?xml version="1.0" encoding="utf-8"?>
<ds:datastoreItem xmlns:ds="http://schemas.openxmlformats.org/officeDocument/2006/customXml" ds:itemID="{B8452550-E64E-4A74-B6E1-51726C26B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Skidmore</dc:creator>
  <cp:keywords/>
  <dc:description/>
  <cp:lastModifiedBy>Melinda Borzsak</cp:lastModifiedBy>
  <cp:revision>2</cp:revision>
  <dcterms:created xsi:type="dcterms:W3CDTF">2025-07-15T08:38:00Z</dcterms:created>
  <dcterms:modified xsi:type="dcterms:W3CDTF">2025-07-15T08:38:00Z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